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35" w:rsidRDefault="00EA2635" w:rsidP="00EA2635">
      <w:pPr>
        <w:rPr>
          <w:rFonts w:ascii="Arial" w:hAnsi="Arial" w:cs="Arial"/>
          <w:color w:val="222222"/>
          <w:sz w:val="22"/>
          <w:szCs w:val="22"/>
          <w:lang w:val="it-IT"/>
        </w:rPr>
      </w:pPr>
      <w:r w:rsidRPr="00EA2635">
        <w:rPr>
          <w:rFonts w:ascii="Arial" w:hAnsi="Arial" w:cs="Arial"/>
          <w:color w:val="FF0000"/>
          <w:szCs w:val="22"/>
        </w:rPr>
        <w:t>"</w:t>
      </w:r>
      <w:r w:rsidRPr="00EA2635">
        <w:rPr>
          <w:rFonts w:ascii="Arial" w:hAnsi="Arial" w:cs="Arial"/>
          <w:color w:val="FF0000"/>
          <w:szCs w:val="22"/>
          <w:lang w:val="it-IT"/>
        </w:rPr>
        <w:t>Che</w:t>
      </w:r>
      <w:r w:rsidRPr="00EA2635">
        <w:rPr>
          <w:rFonts w:ascii="Arial" w:hAnsi="Arial" w:cs="Arial"/>
          <w:color w:val="FF0000"/>
          <w:szCs w:val="22"/>
        </w:rPr>
        <w:t xml:space="preserve"> </w:t>
      </w:r>
      <w:r w:rsidRPr="00EA2635">
        <w:rPr>
          <w:rFonts w:ascii="Arial" w:hAnsi="Arial" w:cs="Arial"/>
          <w:color w:val="FF0000"/>
          <w:szCs w:val="22"/>
          <w:lang w:val="it-IT"/>
        </w:rPr>
        <w:t>il</w:t>
      </w:r>
      <w:r w:rsidRPr="00EA2635">
        <w:rPr>
          <w:rFonts w:ascii="Arial" w:hAnsi="Arial" w:cs="Arial"/>
          <w:color w:val="FF0000"/>
          <w:szCs w:val="22"/>
        </w:rPr>
        <w:t xml:space="preserve"> </w:t>
      </w:r>
      <w:r w:rsidRPr="00EA2635">
        <w:rPr>
          <w:rFonts w:ascii="Arial" w:hAnsi="Arial" w:cs="Arial"/>
          <w:color w:val="FF0000"/>
          <w:szCs w:val="22"/>
          <w:lang w:val="it-IT"/>
        </w:rPr>
        <w:t>sole</w:t>
      </w:r>
      <w:r w:rsidRPr="00EA2635">
        <w:rPr>
          <w:rFonts w:ascii="Arial" w:hAnsi="Arial" w:cs="Arial"/>
          <w:color w:val="FF0000"/>
          <w:szCs w:val="22"/>
        </w:rPr>
        <w:t xml:space="preserve"> </w:t>
      </w:r>
      <w:r w:rsidRPr="00EA2635">
        <w:rPr>
          <w:rFonts w:ascii="Arial" w:hAnsi="Arial" w:cs="Arial"/>
          <w:color w:val="FF0000"/>
          <w:szCs w:val="22"/>
          <w:lang w:val="it-IT"/>
        </w:rPr>
        <w:t>SAR</w:t>
      </w:r>
      <w:r w:rsidRPr="00EA2635">
        <w:rPr>
          <w:rFonts w:ascii="Arial" w:hAnsi="Arial" w:cs="Arial"/>
          <w:color w:val="FF0000"/>
          <w:szCs w:val="22"/>
        </w:rPr>
        <w:t xml:space="preserve">À </w:t>
      </w:r>
      <w:r w:rsidRPr="00EA2635">
        <w:rPr>
          <w:rFonts w:ascii="Arial" w:hAnsi="Arial" w:cs="Arial"/>
          <w:color w:val="FF0000"/>
          <w:szCs w:val="22"/>
          <w:lang w:val="it-IT"/>
        </w:rPr>
        <w:t>SEMPRE E SEMPRE SARA 'IL MONDO!"</w:t>
      </w:r>
      <w:r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Festival </w:t>
      </w:r>
      <w:proofErr w:type="spellStart"/>
      <w:r>
        <w:rPr>
          <w:rFonts w:ascii="Arial" w:hAnsi="Arial" w:cs="Arial"/>
          <w:color w:val="222222"/>
          <w:sz w:val="22"/>
          <w:szCs w:val="22"/>
          <w:lang w:val="it-IT"/>
        </w:rPr>
        <w:t>Competition</w:t>
      </w:r>
      <w:proofErr w:type="spellEnd"/>
      <w:r>
        <w:rPr>
          <w:rFonts w:ascii="Arial" w:hAnsi="Arial" w:cs="Arial"/>
          <w:color w:val="222222"/>
          <w:sz w:val="22"/>
          <w:szCs w:val="22"/>
          <w:lang w:val="it-IT"/>
        </w:rPr>
        <w:t xml:space="preserve"> - 2014. (Dal 25 Aprile - 5 Maggio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Festival - Concorso tenutosi a Round II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In giro ho - si trasforma 1 camera, non superiore a: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- 10 minuti - la grande forma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- 6 minuti di piccolo modulo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 differenti arte vocale funziona in natura, per non superare i 6 minuti.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TIPO II su tutti i concorrenti eseguire una nuova (un altro personaggio) numero. (La ripetizione non è possibile!)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Concerto di gala ai numeri selezionati dai risultati del tema del concorso, e guardabile.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(PS. indipendentemente dal punteggio, il Comitato Organizzatore, insieme con i membri della giuria sono numeri sul concerto selezionati. Non solo i vincitori!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ARTISTI INVITATI seguenti generi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Coreografia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Solisti ed ensemble (fino a 7 giocatori)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Classical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Persone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Moderna (jazz, moderno, ecc)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Danza moderna-stadio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Ballroom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Dance (storico e tutti i giorni)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Sport - danza palco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Danza per bambini -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Danze del mondo (gli stili di danza classica indiana, Hollywood,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Kollivud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, arabe (danza del ventre) e ...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Ballet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Show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Strumentale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Solisti, ensemble e singoli musicisti su vari strumenti (strumenti a fiato, strumenti folk, pianoforte, archi, via).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Persone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Classical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Varietà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Etna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Paese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Jazz (Blues)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Performance vocale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Solisti ed ensemble (fino a 12 persone)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Canto Accademico (Opera, Operetta)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Folk canto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Musicals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Doers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Il pop stilizzato ed etnica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Pop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Vocal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(pop, jazz, rock,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country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Bambini che cantano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Romances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(antica, moderna, autore)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Single-nominati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canzoni compositori napoletani «CANZONE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Napolitane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»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Prestazione corale ed ensemble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Collettivi (8 persone)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Folk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Cori Accademici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Stilizzato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Bambini (miste, ragazzi, ragazze)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Misto (per età)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Adulti (donne, uomini, di età mista, ecc)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Forme di teatro, di piccole e grandi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Musica, (opera, balletto, operetta, musical)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Dramma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Puppet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Pantomime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t>- Varietà (scene non più di 10-12 minuti)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Letteraria - Genere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chtetskoy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Parodie, spettacolo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Corteo festivo (animatore)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Stile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Designers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(abbigliamento)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Stilisti 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Designers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Modelli (donne, uomini, bambini, mista)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Spettacolo teatrale, in mostra collezioni di qualsiasi materiale (mostrando non più di 6 minuti - piccola forma, fino a 10 minuti - spettacoli)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Arti e Mestieri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Pittura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Grafica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Un genere satirico nella grafica e pittura (caricatura)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Scultura (qualsiasi tipo di materiale)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Arti Decorative (ricamo, maglia, pittura su tessuto, arazzo, pittura su vetro, ceramica, intaglio del legno, pittura su legno, metallo, prodotti in vetro (plastica al vetro), vetro colorato)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Ceramica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Arte decorativa (metallo, pietra, vetro, legno, cuoio, plastica,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Herdan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, perline, ecc.)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Giocattoli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Ginnastica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Solo, di gruppo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Misto (fino a 6 minuti 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Small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Form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10 - spettacoli)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Sport e danza acrobatica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L'uomo, performance collettiva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Misto (fino a 6 minuti, fino a 10 piccolo modulo - spettacoli)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Varietà e circo, generi originali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Magic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Acrobatica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Clowning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Giocolieri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Gomma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Taming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Bambini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Misto (fino a 6 minuti 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Small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Form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fino a 10 minuti - spettacoli)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Fotografia, critico teatrale e giornalismo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I lavori per la concorrenza (articoli critici, interviste, pubblicità, fotografie, ritratti, ecc)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Risposta dell'autore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Vocal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Strumento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Coreografia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Compositore di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Poetic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Coreografo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Movimento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Progettazione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Accompagnatore concor</w:t>
      </w:r>
      <w:r>
        <w:rPr>
          <w:rFonts w:ascii="Arial" w:hAnsi="Arial" w:cs="Arial"/>
          <w:color w:val="222222"/>
          <w:sz w:val="22"/>
          <w:szCs w:val="22"/>
          <w:lang w:val="it-IT"/>
        </w:rPr>
        <w:t>renza in ogni genere</w:t>
      </w:r>
      <w:r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Acconto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30 €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(Concorso a volontà, ma non obbligatorio)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Coreografi Concorso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Acconto 20 €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Choirmaster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Concorso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Acconto 20 €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Film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Directors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Concorso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Acconto 20 €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Contest insegnante / allievo (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co-design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Tariffa 30/20 €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t xml:space="preserve">SPECIALE candidatura separata per "patrimonio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Rohmaninovskoe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Indipendente Nomination SPECIALE opere dedicate alla pace e l'amicizia!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Nomine Età: amatori e professionisti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Categoria 1 - Bambini (3-5 anni, 7-9, 10-12)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2 categorie 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Juniors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(13-15, 16-19)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Categoria 3 - Gioventù (20-25, 26-30)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Categoria 4 - adulti (30-35 ,36-55, 56, ecc)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Categoria 5 - Misto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INFORMAZIONI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SUPPORTO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Il festival ha annunciato in italiano, russo e di altri paesi, giornali, radio e televisione, e Internet.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Intervista con i leader dei gruppi;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I risultati del Festival sono pubblicati nei media;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Sponsor delle squadre partecipanti hanno l'opportunità di una campagna pubblicitaria speciale (per i dettagli si prega di contattarci su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e-mail: larislava63@yandex.ru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Nelle reti on-line: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Gruppo "in contatto"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Internazionale festival-concorso "Bellissimo"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"BELLISSIMO" Festival e Concorso Internazionale. Italia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Facebook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Benvenuti nella pagina del concorso internazionale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Lettere di ringraziamento e certificati da parte degli organizzatori, i membri della giuria e l'ufficio del sindaco, firmata e timbrata dal timbro. numerata di carta con le bandiere che rappresentano i paesi partecipanti al concorso.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FINALITÀ E OBIETTIVI DEL FESTIVAL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Promozione della cultura in lingua russa in Europa.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Introduzione alla storia antica degli Appennini. cultura e architettura d'Italia. Turismo linguistico e creativo.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Rafforzare la comprensione e l'amicizia tra i bambini, i giovani in Europa orientale e occidentale reciproca.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Sostegno e sviluppo della creatività amatoriale dei bambini, dei giovani e artisti professionisti.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Scambio di esperienze e realizzazioni artistiche di team creativi di tutto il mondo.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Conservazione e la continuità delle tradizioni culturali dei diversi paesi del mondo.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Potenziamento delle capacità dei partecipanti e team leader.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Lo sviluppo della cooperazione inter-etnica, interregionale e internazionale nel campo della creazione artistica dei popoli di diversi paesi.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Ampliare gli orizzonti e il livello intellettuale dei bambini e dei giovani provenienti da diversi paesi.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Istituzione di culturale, turistica e legami d'affari.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Messa in comune e la condivisione di conoscenze culturali tra i partecipanti e il popolo di Napoli e di altre città in Italia.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Istruzione e formazione degli insegnanti e artisti.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Attività ricreative e di familiarità con l'ambiente e il patrimonio storico della zona di Napoli, e la società, così come in altre città d'Italia.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Creazione di un evento creativo distinto.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Lo sviluppo e lo scambio di attività concertistica nelle regioni d'Italia e dei paesi che partecipano al movimento festival.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La partecipazione a concerti e spettacoli tenuti da forum "Bellissimo".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Assistere nella formazione e sviluppo delle persone provenienti dall'ex Unione Sovietica. Vivere nel Sud Italia. (Studi di Creazione e scuole di interesse.)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La produzione e la raccomandazione di coinvolgimento di talento, i concerti tenuti nel Centro Culturale della Russia in Italia e l'ufficio di rappresentanza italiana a Mosca, San Pietroburgo 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dr.gorodah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consolati in Italia e in Russia. Partecipazione di festival, concorsi, concerti e altre associazioni paesi).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t>Il comitato organizzatore ha detto, video, registrazioni audio, fotografie. Spartiti e altre opere presentate, ha affermato di lavorare nella partecipazione del candidato, non tornano! Utilizzati per scopi pubblicitari, il Forum a discrezione della direzione, "bellissima", afferma di non essere d'accordo - non accettato!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Accompagnamento musicale (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cons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) - deve essere un supporto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premiscelati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a 2x!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Numeri di gara, selezionati dai membri del Comitato Organizzatore e della Giuria, prendono parte a vari concerti, conferenze, lezioni aperte e le altre attività organizzate dal comitato, "Bellissimo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Condizioni - sono negoziati in anticipo, e in alcuni casi documentati - per iscritto (Partecipazione e lavoro in attività concertistiche,. Professionisti e vincitori (3 °, 4 °, 5 °, e le categorie di età), la concorrenza può essere pagato.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ATTENZIONE!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Alla competizione sarà presente PRODUTTORI partner "Bellissimo"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"Bellissimo" ha il diritto dopo la decisione di partecipare al Festival-Contest, voi (i concorrenti sono nominati) confermare il diritto (sopra l'azione specificata), il lavoro intellettuale e creativo (proprietà) nel corso dell'anno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Il centro, per la realizzazione, a totale discrezione di "Bellissimo".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Non è consentita senza il consenso del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Org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 Comitato ad accettare di lavorare i produttori non hanno collaborato con il "Bellissimo".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CONDIZIONI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PARTECIPAZIONE </w:t>
      </w:r>
      <w:r>
        <w:rPr>
          <w:rFonts w:ascii="Arial" w:hAnsi="Arial" w:cs="Arial"/>
          <w:color w:val="222222"/>
          <w:sz w:val="22"/>
          <w:szCs w:val="22"/>
          <w:lang w:val="it-IT"/>
        </w:rPr>
        <w:t xml:space="preserve">e </w:t>
      </w:r>
      <w:proofErr w:type="spellStart"/>
      <w:r>
        <w:rPr>
          <w:rFonts w:ascii="Arial" w:hAnsi="Arial" w:cs="Arial"/>
          <w:color w:val="222222"/>
          <w:sz w:val="22"/>
          <w:szCs w:val="22"/>
          <w:lang w:val="it-IT"/>
        </w:rPr>
        <w:t>Fes</w:t>
      </w:r>
      <w:proofErr w:type="spellEnd"/>
      <w:r>
        <w:rPr>
          <w:rFonts w:ascii="Arial" w:hAnsi="Arial" w:cs="Arial"/>
          <w:color w:val="222222"/>
          <w:sz w:val="22"/>
          <w:szCs w:val="22"/>
          <w:lang w:val="it-IT"/>
        </w:rPr>
        <w:t>. QUOTA!</w:t>
      </w:r>
      <w:r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* Solisti pagare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50 euro (una nomination), se prendere parte a diverse categorie - i pross</w:t>
      </w:r>
      <w:r>
        <w:rPr>
          <w:rFonts w:ascii="Arial" w:hAnsi="Arial" w:cs="Arial"/>
          <w:color w:val="222222"/>
          <w:sz w:val="22"/>
          <w:szCs w:val="22"/>
          <w:lang w:val="it-IT"/>
        </w:rPr>
        <w:t>imi 20 €</w:t>
      </w:r>
      <w:r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* </w:t>
      </w:r>
      <w:proofErr w:type="spellStart"/>
      <w:r>
        <w:rPr>
          <w:rFonts w:ascii="Arial" w:hAnsi="Arial" w:cs="Arial"/>
          <w:color w:val="222222"/>
          <w:sz w:val="22"/>
          <w:szCs w:val="22"/>
          <w:lang w:val="it-IT"/>
        </w:rPr>
        <w:t>Duets</w:t>
      </w:r>
      <w:proofErr w:type="spellEnd"/>
      <w:r>
        <w:rPr>
          <w:rFonts w:ascii="Arial" w:hAnsi="Arial" w:cs="Arial"/>
          <w:color w:val="222222"/>
          <w:sz w:val="22"/>
          <w:szCs w:val="22"/>
          <w:lang w:val="it-IT"/>
        </w:rPr>
        <w:t xml:space="preserve"> pagano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60 euro (una nomination), se prendere parte a diverse categorie - il follow-up per 20 euro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Piccola forma (g</w:t>
      </w:r>
      <w:r>
        <w:rPr>
          <w:rFonts w:ascii="Arial" w:hAnsi="Arial" w:cs="Arial"/>
          <w:color w:val="222222"/>
          <w:sz w:val="22"/>
          <w:szCs w:val="22"/>
          <w:lang w:val="it-IT"/>
        </w:rPr>
        <w:t xml:space="preserve">ruppo 3-5 persone) deve pagare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70 euro per un gruppo coinvolto in diverse categorie - i prossimi 30 euro a squadra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* Grandi forme (gruppi da </w:t>
      </w:r>
      <w:smartTag w:uri="urn:schemas-microsoft-com:office:smarttags" w:element="metricconverter">
        <w:smartTagPr>
          <w:attr w:name="ProductID" w:val="5 a"/>
        </w:smartTagPr>
        <w:r w:rsidRPr="009E65D6">
          <w:rPr>
            <w:rFonts w:ascii="Arial" w:hAnsi="Arial" w:cs="Arial"/>
            <w:color w:val="222222"/>
            <w:sz w:val="22"/>
            <w:szCs w:val="22"/>
            <w:lang w:val="it-IT"/>
          </w:rPr>
          <w:t>5 a</w:t>
        </w:r>
      </w:smartTag>
      <w:r>
        <w:rPr>
          <w:rFonts w:ascii="Arial" w:hAnsi="Arial" w:cs="Arial"/>
          <w:color w:val="222222"/>
          <w:sz w:val="22"/>
          <w:szCs w:val="22"/>
          <w:lang w:val="it-IT"/>
        </w:rPr>
        <w:t xml:space="preserve"> 10) pagano €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80, più di 10 persone. - Per ogni 20 euro per la partecipazione a diverse categorie - un extra di 50 euro per tutta la squadra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Laureate dei concorsi internazionali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Invitato dal comitato organizzatore del concorso "Bellissima", basato sulla presentazione della lettera di invito o lettere che precedono il Concorso Internazionale (che ha collaborato con il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Festival-concorso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"Bellissimo"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Avere - SCONTI!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 ° posto - 40%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 ° posto - 25%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3 °-15%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Ha vinto il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Grand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Prix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- 10 €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L'applicazione indica, Competizione, Laurea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Laureatstva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, Nomination, e una copia del diploma di sconto.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* Cantanti accademici, genere popolare in grado di eseguire il lavoro di accompagnamento dal vivo da AQAP?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Lla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(un canto a cappella a cappella) e un meno. (Preferibilmente accompagnamento)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Tutte le altre canzoni di nomina da registrare su diversi supporti (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CD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). Prerequisito è quello di fornire ad ogni basi (-) su un supporto separato,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CD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ROM. Welcome back-up su disco.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* Il pop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vocal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competizione, spettacolo / permesso / prescritto nella colonna sonora di "back -.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Vocals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Solo una decorazione spettacolare della sala (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backing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ballerini, scenografie, oggetti di scena).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Ogni gruppo si esibisce in due brani.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I lavori del 1 ° turno - non possono essere ripetuti 2 turni (preferibilmente di natura diversa)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Si consiglia di avere una serie diversificata 3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Il giornalismo è stimata per 2 turni (lavoro in materia di concorrenza e di rapporti turistici e la fase finale - concerto di gala.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Arti e Mestieri: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t>- 1 ° Turno - selezione di foto e video (caricato al Comitato Organizzatore (tramite Internet)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- 2 ° Turno 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Mostra-esposizione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durante la gara.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Esposizione di opere di fotografi (reportage, ritratto, paesaggio, Italia)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Informazioni generali Sponsor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Giornali multimediali, riviste, TV, radio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Un funzionario dell'amministrazione a Napoli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Il rappresentante dell'amministrazione della città, Pompei, Sorrento, - altre città (Cultura e Turismo)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 membri della giuria del Festival Internazionale - Concorso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Rappresentanti, di rilievo professionale, ben noto nel loro campo di persone provenienti da Europa, Asia, America, Russia, Italia, Spagna, Germania, Bulgaria, paesi della CSI - Kazakistan, Ucraina, Bielorussia, Tagikistan, Armenia, India, Israele, ecc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PREMI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Tutte le squadre - i partecipanti del festival-concorso saranno premiati e certificati dai fondatori e organizzatori del festival.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Modello europeo diplomi, con la firma e il timbro del sindaco della città, un rappresentante di Napoli, il Presidente della Giuria, 1 o 3 membri della giuria internazionale del concorso e il Presidente.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La giuria determina: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Diplomates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Vincitori 1, 2, 3 gradi e il Gran Premio del festival (in ogni categoria creativa e categorie di età).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Sponsor e manager delle squadre - Grazie Lettere e certificati su appositi moduli per la firma e il timbro del sindaco di Napoli, il Presidente della Giuria, 1 o 3 membri della giuria internazionale del concorso, e il Presidente, come pure premi e riconoscimenti.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Prezzi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                          </w:t>
      </w:r>
      <w:r>
        <w:rPr>
          <w:rFonts w:ascii="Arial" w:hAnsi="Arial" w:cs="Arial"/>
          <w:color w:val="222222"/>
          <w:sz w:val="22"/>
          <w:szCs w:val="22"/>
          <w:lang w:val="it-IT"/>
        </w:rPr>
        <w:t> </w:t>
      </w:r>
      <w:r>
        <w:rPr>
          <w:rFonts w:ascii="Arial" w:hAnsi="Arial" w:cs="Arial"/>
          <w:color w:val="222222"/>
          <w:sz w:val="22"/>
          <w:szCs w:val="22"/>
          <w:lang w:val="it-IT"/>
        </w:rPr>
        <w:br/>
        <w:t>Albergo soggiorno</w:t>
      </w:r>
      <w:r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"HOTE </w:t>
      </w:r>
      <w:r w:rsidRPr="00C97898">
        <w:rPr>
          <w:rFonts w:ascii="Arial" w:hAnsi="Arial" w:cs="Arial"/>
          <w:color w:val="222222"/>
          <w:sz w:val="22"/>
          <w:szCs w:val="22"/>
          <w:lang w:val="it-IT"/>
        </w:rPr>
        <w:t>IDEAL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" 4 ****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Prezzo della camera: al tasso di CBR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Camera doppia: € 785,08 - RUB 32.105 / persona *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Tripla: € 729,03 - RUB 29,81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/ Persona *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Quadrupla: 695,40 € - 28.437 rubli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/ Persona *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Famiglia di 5 / 7chel. - Max (3 vani - stanze in un letto 2 camere 2 su 2 persone + prima sala, poltrona e un divano n a 2x).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       € 661,77 - RUB 27.062 / persona *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I prezzi comprendono una notte in mezza pensione hotel (colazione e cena), bevande (metà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mineral.voda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Vino), e altri.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Prolungamento del soggiorno in hotel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Camera doppia: € 56,05 - RUB 2.300 / persona *;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• Tripla: € 42,00 - strofinare 1.720/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chelovek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*;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• Quattro: € 35,00 - strofinare 1.435/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chelovek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*;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• Famiglia (5/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chel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max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3 stanze..):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€ 30,00 - strofinare 1.227/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chelovek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*;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________________________________________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Teatro San Carlo: il primo al mondo OPERA HOUSE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-Trips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al tour bus con guida russa: Posillipo, Piazza del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Plebischito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;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Castel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dell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'Ovo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-Napoli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Sotterranea, Museo Cappella Sansevero, il Monastero e la Chiesa di Santa Chiara Chiesa del Gesù Nuovo,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-Termini Baia, Castello di Baia, Casa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Vanvitelliana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Bourbon-Tunnel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-Scavi di Pompei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            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Il pacchetto include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1. 4 * stelle doppie, triple, quattro. cinque o più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2. Mezza pensione (colazione e cena)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3.Transfer 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Capodichino-hotel-aeroporto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di Capodichino,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4.Transfer Hotel - teatro-hotel (o altro luogo dell'evento)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Discoteca 5.kokteyl in apertura del festival-contest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Tavolo 6.shvedsky e una discoteca alla chiusura del festival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7.intervyu stampa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8.zaregistrirovannye diplomi in due lingue (russo, italiano), il rappresentante italiano sulla targa di carta con le braccia di Napoli, la stampa.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9.premii, premi, regali, grazie note.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10.soprovozhdenie lingua russa (di lingua inglese), assistente durante tutte le giornate di gara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11.ekskursii insieme (o in lingua inglese)) guida russa sul programma: 1.Avtobusno-tour a piedi di Napoli, 03:00 2.Ekskursiya in uno dei più grandi musei del mondo a cielo aperto - Pompei-2-2, 05:00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3.Peshehodnaya tour del centro storico di Napoli (1,5-2 ore)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12. corsi di perfezionamento per i partecipanti (totale) ora -1.5 (coreografia, vocale, corale, strumentale, teatro, arti, circo, sport, letteraria e giornalistica)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13. Discoteca e altri divertimenti per i partecipanti a seconda della loro età.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14. Visita al mare e vacanza sulle spiagge di Napoli e di altre città.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15.napitki. Vini.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et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al.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Visto, assicurazione medica, fornire servizi per contribuire a progettare un consolato d'Italia a Mosca (in offerte collettive)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In vacanza al mare concorso di giugno.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PS Forse soggiorni più lunghi, su istanza di 3-7 giorni con vari programmi di viaggio rappresentati in servizi aggiuntivi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Extra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1. Volo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2. Festival di raccolta Organizzativo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3. Tutti i biglietti per i musei (11 € a Pompei, € 7,50 - Cappella di San Severo, e così via)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4. Escursioni facoltative: 1. RIM, il centro storico, Città del Vaticano - (75 euro a persona)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2. Costiera Amalfitana con visita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Sorrrento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e Amalfi (55 euro a persona)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3. Isola di Capri (120 euro a persona, il prezzo comprende un pacchetto completo di servizi, mezzi di trasporto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Napoli-Capri-Napoli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, tour dei biglietti dell'isola per la funivia e la Grotta Azzurra (se grotta viaggio chiuso in barca intorno all'isola, trasferimento per l'isola, pranzo).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4. Reale Teatro San Carlo di Napoli, e di altri musei. (15 euro a persona biglietto d'ingresso è incluso nel prezzo.)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5. Complesso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Agro-turismo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con la visita e la degustazione di vini locali, formaggi, mozzarella (30 euro a persona)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6. Reggia di Caserta (25 euro a persona senza costi di ingresso)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7. Trasferimento per l'outlet shopping, shopping per (10 euro a persona per un gruppo di 19 umani).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9. Escursioni a Pisa e Firenze, Venezia., KAZENTSU.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10. Al sacco.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11. Master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Class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(individuali) 1,5-2 ore, su richiesta.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Il team (oltre 20 persone) - una libera (alloggio, pasti, escursioni incluse nel pacchetto)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ATTENZIONE! Capacità di sostenere, come destinazione turistica - per il costo, così come i partecipanti del festival (tranne la tassa di iscrizione). Con la condizione presente alla gara come spettatore a sostegno dei partecipanti!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Il programma del soggiorno: 11 giorni e 10 notti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1 giorno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arrivo in Italia, la registrazione "dei partecipanti -. dei concorrenti e agli ospiti di hotel (colazione, previo accordo)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Tour "di Napoli (Recensione)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Tempo libero, lo shopping.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20:00 Cena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-Prova a richiesta (da 9:00-11:45, 20:30-23:30 con)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"-22:00 -" Tavola Rotonda "(raduno di capi e organizzatori del Festival).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Giorno 2 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8:00 Colazione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900 Presentazione di escursioni Festival Anteprima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Rehearsal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"10:00 1polovina fasce della giornata - Coreografia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Escursione "1 gruppo (che non sono impegnati in prove)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Rehearsal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"dalle ore 15:00 2 ° tempo - Cori e strumentisti.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Escursione "2gruppa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"20:00 - cena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"20:30 - 22:00 Apertura del festival - concorso" Bellissimo DISCOTECA,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22:00-23:30 -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Rehearsal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(sfilate di moda)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"Giorno 3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08:00 - Prima colazione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9:30 - partenza alla sede del festival) (se necessario)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10:00 - prove di gruppo - Coro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12:00 - Tour di gruppo 1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15:00 - Cantanti prove, solisti ed ensemble, accademici e populisti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Gruppo 15:00-Tour 2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16:00-18:00 Festival è un'estensione del programma di tornare in albergo.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20:00 - cena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21:00-22:00 Master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Class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Prova serale genere originale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Giorno 4 *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8:00 - colazione,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9:00 - Pop canta prove VIA,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9:00 - per coloro che non possono risparmiare tempo a provare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10:00 - Tour 1 gruppo, tornare in hotel.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15:00 - prove teatrali, ecc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15:00 - Tour di gruppo 2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20:00 - cena. Il tempo libero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Master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Class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un individuo!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Rehearsal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chiunque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5 giorni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8:00 - colazione,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09:00 - I Concorso rotonda 1 ° giorno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14:00-15:00 Pausa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continuazione del Concorso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20:00 Cena.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Giorno 6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8:00 - colazione,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t>09:00 - I secondo turno della giornata di gara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14:00-15:00 Pausa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Concorrenza Continua I ROUND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20:00 Cena.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Giorno 7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8:00 Colazione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9:00 - II TOUR CONTEST terzo giorno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14:00-15:00 Pausa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continuazione del II Concorso TOUR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20:00 Cena.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8den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8:00 Colazione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9:00 - II turno della 4 ° giornata di gara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14:00-15:00 pausa, continua Turno II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20:00 Cena.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Giorno 9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08:00 colazione,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09:00 concerto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Rehearsal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escursione vacanza possibile su richiesta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Giorno 10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08:00 - Prima colazione.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18:00 - Concerto di Gala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Presentazione di premi e diplomi.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Chiusura del Festival - Concorso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22:00 - Cena di gala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Discoteca per i partecipanti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11 giorni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8:00 Colazione ..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Ultimo giorno in Italia Napoli (Pompei)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9: 00 - una giornata di shopping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Rilassatevi sulla spiaggia del mare ..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/ Con riserva di concerti / escursioni a disposizione, su richiesta)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PARTENZA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PS giorni aggiuntivi pagati separatamente nel processo di pre-iscrizione.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Per le escursioni supplementari includono: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-ROMA - La storia, Centro, Città del Vaticano.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-Con una visita alla Costiera Amalfitana e la Costiera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Sorrrento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Isola di Capri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Il Palazzo Reale di Caserta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-Escursioni a Pisa e Firenze, Venezia, KAZENTSA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Org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 Comitato si riserva il diritto di modificare il programma di escursioni e intrattenimento.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Il programma del concorso sarà approvato nel primo giorno del giorno di festa.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Modalità di funzionamento del Concorso del Festival sarà approvato in una riunione presso l'apertura del Festival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MASTER CLASS (individuale) con i maggiori esperti, artisti, insegnanti, coreografi, cantanti e il maestro del coro, stilisti, giornalisti e compositori) su richiesta.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Cost-Lezione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02:00 45 minuti (1.5chasa) -50 - 60 - euro (il costo dipende dal pubblico, affittato dal comitato organizzatore del concorso).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PROGRAM (viaggio, vitto, alloggio) per i partecipanti che vivono a Napoli e nella regione Campania, così come le persone provenienti da altre città in Italia, come desiderato.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Richiesto QUOTA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ISCRIZIONE!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t>Programmi competitivi sono registrate in video e fotografato un inviato speciale del festival. Coloro che sono interessati possono acquistare foto e video dopo la gara, che ha rilasciato in anticipo la domanda di registrazione di foto e video.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Come mettersi in gioco e fare un viaggio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Al fine che avrebbe fatto il viaggio per il festival contattarci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La nostra e-mail: larislava63@yandex.ru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Tel.: +3933 92748400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Scarica il modulo di domanda: Domanda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Ricevute di pagamento dopo l'applicazione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vasylayutsya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Compilare e inviare per e-mail: larislava63@yandex.ru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Dopo di che vi contatteremo e vi rimando ad un tour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operator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autorizzato nel paese fondatore (Russia, Italia, ecc ..)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* INTERVENTI DEI ORGANIZZATORI E AUTORITÀ ITALIANE nell'ottenimento del visto.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SU BANDE PER VENIRE DA NOSTRI FESTIVAL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NON Schengen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Circa i diritti consolari: quando si tratta di eventi culturali, la tassa verrà addebitato secondo la stabilita al punto h) dell'articolo 6 del trattato sulla semplificazione del regime dei visti, che è stato firmato tra l'Unione europea e la Federazione russa il 1 ° gennaio 2008. e pubblicato nella Gazzetta ufficiale dell'Unione europea il 29 gennaio 2008. Ma questo non vale per tariffe applicate per il trattamento centro di applicazione del visto.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Con riguardo 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las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tasas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consulares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cuando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se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trata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actividades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Culturales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estan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exentos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pagarlas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segun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lo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establecido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en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arte. 6. 3 h) del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Acuerdo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facilitacion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 la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Expedicion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visados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​​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entre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la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Comunidad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Europea y la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Federacion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Rusa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 1 de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enero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 2008,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publicado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en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Diario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Oficial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 la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Unión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Europea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29 de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enero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 2008, por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los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visados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​​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Actividad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. Pero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ello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non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afecta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las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tasas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tramitación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aplican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que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los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Centros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recogida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Scadenze!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Termine per la presentazione delle domande 20 giorni prima dell'inizio del festival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Termine per il pagamento 21 giorni prima dell'inizio del festival (anticipo possibile e il resto al momento dell'iscrizione al concorso) Pagamento anticipato non è rimborsabile se il partecipante non arriva alla concorrenza.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- (Possibile eccezione è discusso in precedenza (l'applicazione)!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Organizzare commissione è dovuta separatamente dal pacchetto turistico. In assenza di qualsiasi motivo per i presunti partecipanti, non tornano!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Pagamento viene effettuato tramite la posta o la Banca (così come in persona durante la registrazione sul concorso).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Per i partecipanti che vivono a Napoli e nella regione Campania, paga solo la quota di iscrizione!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Org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 comitato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Presidente l'autore del progetto, Art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drektor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Malikov</w:t>
      </w:r>
      <w:proofErr w:type="spellEnd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LARISSA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     Mosca Russia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g.Neapol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Italia, Cosenza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Esecutivo - Direttore degli Affari Tecnici 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kommerc</w:t>
      </w:r>
      <w:r>
        <w:rPr>
          <w:rFonts w:ascii="Arial" w:hAnsi="Arial" w:cs="Arial"/>
          <w:color w:val="222222"/>
          <w:sz w:val="22"/>
          <w:szCs w:val="22"/>
          <w:lang w:val="it-IT"/>
        </w:rPr>
        <w:t>hiskim</w:t>
      </w:r>
      <w:proofErr w:type="spellEnd"/>
      <w:r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Giuseppe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Scironi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.Neapol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Esecutivo - Direttore degli Affari Pubblici</w:t>
      </w:r>
      <w:r>
        <w:rPr>
          <w:rFonts w:ascii="Arial" w:hAnsi="Arial" w:cs="Arial"/>
          <w:color w:val="222222"/>
          <w:sz w:val="22"/>
          <w:szCs w:val="22"/>
          <w:lang w:val="it-IT"/>
        </w:rPr>
        <w:t xml:space="preserve"> -turistico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    Marco Campassi</w:t>
      </w:r>
      <w:r>
        <w:rPr>
          <w:rFonts w:ascii="Arial" w:hAnsi="Arial" w:cs="Arial"/>
          <w:color w:val="222222"/>
          <w:sz w:val="22"/>
          <w:szCs w:val="22"/>
          <w:lang w:val="it-IT"/>
        </w:rPr>
        <w:t>   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 Napoli Italia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Comitato Organizzatore-Staff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Administrator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Info</w:t>
      </w:r>
      <w:r>
        <w:rPr>
          <w:rFonts w:ascii="Arial" w:hAnsi="Arial" w:cs="Arial"/>
          <w:color w:val="222222"/>
          <w:sz w:val="22"/>
          <w:szCs w:val="22"/>
          <w:lang w:val="it-IT"/>
        </w:rPr>
        <w:t xml:space="preserve">rmation </w:t>
      </w:r>
      <w:proofErr w:type="spellStart"/>
      <w:r>
        <w:rPr>
          <w:rFonts w:ascii="Arial" w:hAnsi="Arial" w:cs="Arial"/>
          <w:color w:val="222222"/>
          <w:sz w:val="22"/>
          <w:szCs w:val="22"/>
          <w:lang w:val="it-IT"/>
        </w:rPr>
        <w:t>Officer</w:t>
      </w:r>
      <w:proofErr w:type="spellEnd"/>
      <w:r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Alessandro Del Alessandro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     Italia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g.Neapol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Amministratori Esecutivi sul turismo (programmi culturali) e questioni di politica interna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</w:p>
    <w:p w:rsidR="00EA2635" w:rsidRDefault="00EA2635" w:rsidP="00EA2635">
      <w:pPr>
        <w:rPr>
          <w:rFonts w:ascii="Arial" w:hAnsi="Arial" w:cs="Arial"/>
          <w:color w:val="222222"/>
          <w:sz w:val="22"/>
          <w:szCs w:val="22"/>
          <w:lang w:val="it-IT"/>
        </w:rPr>
      </w:pP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lastRenderedPageBreak/>
        <w:t xml:space="preserve">Fatina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Pulatova</w:t>
      </w:r>
      <w:proofErr w:type="spellEnd"/>
    </w:p>
    <w:p w:rsidR="00EA2635" w:rsidRDefault="00EA2635" w:rsidP="00EA2635">
      <w:pPr>
        <w:rPr>
          <w:rFonts w:ascii="Arial" w:hAnsi="Arial" w:cs="Arial"/>
          <w:color w:val="222222"/>
          <w:sz w:val="22"/>
          <w:szCs w:val="22"/>
          <w:lang w:val="it-IT"/>
        </w:rPr>
      </w:pPr>
      <w:r>
        <w:rPr>
          <w:rFonts w:ascii="Arial" w:hAnsi="Arial" w:cs="Arial"/>
          <w:color w:val="222222"/>
          <w:sz w:val="22"/>
          <w:szCs w:val="22"/>
          <w:lang w:val="it-IT"/>
        </w:rPr>
        <w:t xml:space="preserve">           Russia Ufa</w:t>
      </w:r>
      <w:r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Administrator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</w:t>
      </w:r>
      <w:r>
        <w:rPr>
          <w:rFonts w:ascii="Arial" w:hAnsi="Arial" w:cs="Arial"/>
          <w:color w:val="222222"/>
          <w:sz w:val="22"/>
          <w:szCs w:val="22"/>
          <w:lang w:val="it-IT"/>
        </w:rPr>
        <w:t>concorso di</w:t>
      </w:r>
    </w:p>
    <w:p w:rsidR="00EA2635" w:rsidRPr="004A08F1" w:rsidRDefault="00EA2635" w:rsidP="00EA2635">
      <w:pPr>
        <w:rPr>
          <w:rFonts w:ascii="Arial" w:hAnsi="Arial" w:cs="Arial"/>
          <w:b/>
          <w:color w:val="222222"/>
          <w:sz w:val="22"/>
          <w:szCs w:val="22"/>
          <w:lang w:val="it-IT"/>
        </w:rPr>
      </w:pPr>
      <w:r>
        <w:rPr>
          <w:rFonts w:ascii="Arial" w:hAnsi="Arial" w:cs="Arial"/>
          <w:color w:val="222222"/>
          <w:sz w:val="22"/>
          <w:szCs w:val="22"/>
          <w:lang w:val="it-IT"/>
        </w:rPr>
        <w:t> 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Oleg</w:t>
      </w:r>
      <w:proofErr w:type="spellEnd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Bulat</w:t>
      </w:r>
      <w:proofErr w:type="spellEnd"/>
    </w:p>
    <w:p w:rsidR="00EA2635" w:rsidRDefault="00EA2635" w:rsidP="00EA2635">
      <w:pPr>
        <w:rPr>
          <w:rFonts w:ascii="Arial" w:hAnsi="Arial" w:cs="Arial"/>
          <w:color w:val="222222"/>
          <w:sz w:val="22"/>
          <w:szCs w:val="22"/>
          <w:lang w:val="it-IT"/>
        </w:rPr>
      </w:pPr>
      <w:r>
        <w:rPr>
          <w:rFonts w:ascii="Arial" w:hAnsi="Arial" w:cs="Arial"/>
          <w:color w:val="222222"/>
          <w:sz w:val="22"/>
          <w:szCs w:val="22"/>
          <w:lang w:val="it-IT"/>
        </w:rPr>
        <w:t xml:space="preserve">                    </w:t>
      </w:r>
      <w:proofErr w:type="spellStart"/>
      <w:r>
        <w:rPr>
          <w:rFonts w:ascii="Arial" w:hAnsi="Arial" w:cs="Arial"/>
          <w:color w:val="222222"/>
          <w:sz w:val="22"/>
          <w:szCs w:val="22"/>
          <w:lang w:val="it-IT"/>
        </w:rPr>
        <w:t>Moldovia</w:t>
      </w:r>
      <w:proofErr w:type="spellEnd"/>
      <w:r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  Tamara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Buzdygan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              </w:t>
      </w:r>
      <w:r>
        <w:rPr>
          <w:rFonts w:ascii="Arial" w:hAnsi="Arial" w:cs="Arial"/>
          <w:color w:val="222222"/>
          <w:sz w:val="22"/>
          <w:szCs w:val="22"/>
          <w:lang w:val="it-IT"/>
        </w:rPr>
        <w:t xml:space="preserve">Russia </w:t>
      </w:r>
      <w:proofErr w:type="spellStart"/>
      <w:r>
        <w:rPr>
          <w:rFonts w:ascii="Arial" w:hAnsi="Arial" w:cs="Arial"/>
          <w:color w:val="222222"/>
          <w:sz w:val="22"/>
          <w:szCs w:val="22"/>
          <w:lang w:val="it-IT"/>
        </w:rPr>
        <w:t>Ecaterinburg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Elena</w:t>
      </w:r>
      <w:r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</w:p>
    <w:p w:rsidR="00EA2635" w:rsidRDefault="00EA2635" w:rsidP="00EA2635">
      <w:pPr>
        <w:rPr>
          <w:rFonts w:ascii="Arial" w:hAnsi="Arial" w:cs="Arial"/>
          <w:color w:val="222222"/>
          <w:sz w:val="22"/>
          <w:szCs w:val="22"/>
          <w:lang w:val="it-IT"/>
        </w:rPr>
      </w:pPr>
      <w:r>
        <w:rPr>
          <w:rFonts w:ascii="Arial" w:hAnsi="Arial" w:cs="Arial"/>
          <w:color w:val="222222"/>
          <w:sz w:val="22"/>
          <w:szCs w:val="22"/>
          <w:lang w:val="it-IT"/>
        </w:rPr>
        <w:t xml:space="preserve">Russia </w:t>
      </w:r>
      <w:proofErr w:type="spellStart"/>
      <w:r>
        <w:rPr>
          <w:rFonts w:ascii="Arial" w:hAnsi="Arial" w:cs="Arial"/>
          <w:color w:val="222222"/>
          <w:sz w:val="22"/>
          <w:szCs w:val="22"/>
          <w:lang w:val="it-IT"/>
        </w:rPr>
        <w:t>Belgorod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       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Rappresentante Regionale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Kamenev</w:t>
      </w:r>
      <w:proofErr w:type="spellEnd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VALENTINE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Russia.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g.Kalinigrad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Rappresentante Regionale per il Sud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PINTAKUDO MARCO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              Sicilia, Italia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Rappresentante Regionale per la Siberia orientale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PETRACHKOVSKAYA MARINA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     Russia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Buriazia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Ulan-Ude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Rappresentante 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Administrator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Ulanovskaya</w:t>
      </w:r>
      <w:proofErr w:type="spellEnd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MARIA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              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Mosca-Russia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Tver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>
        <w:rPr>
          <w:rFonts w:ascii="Arial" w:hAnsi="Arial" w:cs="Arial"/>
          <w:b/>
          <w:color w:val="222222"/>
          <w:sz w:val="22"/>
          <w:szCs w:val="22"/>
          <w:lang w:val="it-IT"/>
        </w:rPr>
        <w:t>Partner e co</w:t>
      </w:r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fondatore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del Festival - Concorso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</w:p>
    <w:p w:rsidR="00EA2635" w:rsidRDefault="00EA2635" w:rsidP="00EA2635">
      <w:pPr>
        <w:rPr>
          <w:rFonts w:ascii="Arial" w:hAnsi="Arial" w:cs="Arial"/>
          <w:color w:val="222222"/>
          <w:sz w:val="22"/>
          <w:szCs w:val="22"/>
          <w:lang w:val="it-IT"/>
        </w:rPr>
      </w:pPr>
      <w:r w:rsidRPr="009E65D6">
        <w:rPr>
          <w:rFonts w:ascii="Arial" w:hAnsi="Arial" w:cs="Arial"/>
          <w:color w:val="222222"/>
          <w:sz w:val="22"/>
          <w:szCs w:val="22"/>
          <w:lang w:val="it-IT"/>
        </w:rPr>
        <w:t>Sindaco della città di Napoli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Municipio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Sorento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* </w:t>
      </w:r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>ROSSOTRUDNICHESTVO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- </w:t>
      </w:r>
      <w:proofErr w:type="spellStart"/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>Oleg</w:t>
      </w:r>
      <w:proofErr w:type="spellEnd"/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V. </w:t>
      </w:r>
      <w:proofErr w:type="spellStart"/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>Osipov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Russian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Cultural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Centre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in Italia G. ROMA - nella persona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Oleg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Osipov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Valentinovitch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 * Centro per lo sviluppo internazionale delle relazioni tra Italia e Russia, nella persona del capo di Elena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Vladimirovna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Tukshumskoy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          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       * Di dotazione per i bambini di talento e Ragazzi "</w:t>
      </w:r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>STAR DEL PROGETTO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" Nella persona del fondo, Istruttore pop che canta (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Kemerovo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GUKI), la testa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etno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Centro d'Arte (NSTU), direttore d'orchestra di strumenti popol</w:t>
      </w:r>
      <w:r>
        <w:rPr>
          <w:rFonts w:ascii="Arial" w:hAnsi="Arial" w:cs="Arial"/>
          <w:color w:val="222222"/>
          <w:sz w:val="22"/>
          <w:szCs w:val="22"/>
          <w:lang w:val="it-IT"/>
        </w:rPr>
        <w:t xml:space="preserve">ari (NOKI), Russia - </w:t>
      </w:r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Andrei </w:t>
      </w:r>
      <w:proofErr w:type="spellStart"/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>Lenskiy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*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 * </w:t>
      </w:r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Giornale DANCE </w:t>
      </w:r>
      <w:proofErr w:type="spellStart"/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>Klondike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DANCERUSSIA.RU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Mosca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 *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  *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Assocszione</w:t>
      </w:r>
      <w:proofErr w:type="spellEnd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musicale «ENRICO CARUSO»</w:t>
      </w:r>
      <w:r>
        <w:rPr>
          <w:rFonts w:ascii="Arial" w:hAnsi="Arial" w:cs="Arial"/>
          <w:color w:val="222222"/>
          <w:sz w:val="22"/>
          <w:szCs w:val="22"/>
          <w:lang w:val="it-IT"/>
        </w:rPr>
        <w:t xml:space="preserve"> NAPOLI corso Umberto1,237 – </w:t>
      </w:r>
      <w:proofErr w:type="spellStart"/>
      <w:r>
        <w:rPr>
          <w:rFonts w:ascii="Arial" w:hAnsi="Arial" w:cs="Arial"/>
          <w:color w:val="222222"/>
          <w:sz w:val="22"/>
          <w:szCs w:val="22"/>
          <w:lang w:val="it-IT"/>
        </w:rPr>
        <w:t>prezidente</w:t>
      </w:r>
      <w:proofErr w:type="spellEnd"/>
      <w:r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GIUSEPPE SCERONE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           * Organizzazione pubblica Culturale (gli amanti italiani di cultura e della l</w:t>
      </w:r>
      <w:r>
        <w:rPr>
          <w:rFonts w:ascii="Arial" w:hAnsi="Arial" w:cs="Arial"/>
          <w:color w:val="222222"/>
          <w:sz w:val="22"/>
          <w:szCs w:val="22"/>
          <w:lang w:val="it-IT"/>
        </w:rPr>
        <w:t>ingua russa) Centro "</w:t>
      </w:r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>MAXIM GORKIY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" - nella persona dei leader di Ivano, Antonio e Luigi Marino Via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Nardones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17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            </w:t>
      </w:r>
      <w:proofErr w:type="spellStart"/>
      <w:r>
        <w:rPr>
          <w:rFonts w:ascii="Arial" w:hAnsi="Arial" w:cs="Arial"/>
          <w:color w:val="222222"/>
          <w:sz w:val="22"/>
          <w:szCs w:val="22"/>
          <w:lang w:val="it-IT"/>
        </w:rPr>
        <w:t>Albergi</w:t>
      </w:r>
      <w:proofErr w:type="spellEnd"/>
      <w:r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OTEL IDEAL 4****</w:t>
      </w:r>
      <w:r>
        <w:rPr>
          <w:rFonts w:ascii="Arial" w:hAnsi="Arial" w:cs="Arial"/>
          <w:color w:val="222222"/>
          <w:sz w:val="22"/>
          <w:szCs w:val="22"/>
          <w:lang w:val="it-IT"/>
        </w:rPr>
        <w:t xml:space="preserve"> NAPOLI </w:t>
      </w:r>
      <w:proofErr w:type="spellStart"/>
      <w:r>
        <w:rPr>
          <w:rFonts w:ascii="Arial" w:hAnsi="Arial" w:cs="Arial"/>
          <w:color w:val="222222"/>
          <w:sz w:val="22"/>
          <w:szCs w:val="22"/>
          <w:lang w:val="it-IT"/>
        </w:rPr>
        <w:t>PiazzaGaribaldi</w:t>
      </w:r>
      <w:proofErr w:type="spellEnd"/>
      <w:r>
        <w:rPr>
          <w:rFonts w:ascii="Arial" w:hAnsi="Arial" w:cs="Arial"/>
          <w:color w:val="222222"/>
          <w:sz w:val="22"/>
          <w:szCs w:val="22"/>
          <w:lang w:val="it-IT"/>
        </w:rPr>
        <w:t>,99-</w:t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Nicolo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Berardinelli</w:t>
      </w:r>
      <w:proofErr w:type="spellEnd"/>
    </w:p>
    <w:p w:rsidR="00EA2635" w:rsidRDefault="00EA2635" w:rsidP="00EA2635">
      <w:pPr>
        <w:rPr>
          <w:rFonts w:ascii="Arial" w:hAnsi="Arial" w:cs="Arial"/>
          <w:color w:val="222222"/>
          <w:sz w:val="22"/>
          <w:szCs w:val="22"/>
          <w:lang w:val="it-IT"/>
        </w:rPr>
      </w:pPr>
      <w:r w:rsidRPr="009E65D6">
        <w:rPr>
          <w:rFonts w:ascii="Arial" w:hAnsi="Arial" w:cs="Arial"/>
          <w:color w:val="222222"/>
          <w:sz w:val="22"/>
          <w:szCs w:val="22"/>
          <w:lang w:val="it-IT"/>
        </w:rPr>
        <w:t> ristoranti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Autocompanies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Theater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e Concert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Halls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(che ospiterà la selezione competitiva prove, così come Concert)</w:t>
      </w:r>
    </w:p>
    <w:p w:rsidR="00EA2635" w:rsidRPr="009E65D6" w:rsidRDefault="00EA2635" w:rsidP="00EA2635">
      <w:pPr>
        <w:rPr>
          <w:sz w:val="22"/>
          <w:szCs w:val="22"/>
          <w:lang w:val="it-IT"/>
        </w:rPr>
      </w:pPr>
      <w:r>
        <w:rPr>
          <w:rFonts w:ascii="Arial" w:hAnsi="Arial" w:cs="Arial"/>
          <w:color w:val="222222"/>
          <w:sz w:val="22"/>
          <w:szCs w:val="22"/>
          <w:lang w:val="it-IT"/>
        </w:rPr>
        <w:t xml:space="preserve">-Teatro  </w:t>
      </w:r>
      <w:r w:rsidRPr="004A08F1">
        <w:rPr>
          <w:rFonts w:ascii="Arial" w:hAnsi="Arial" w:cs="Arial"/>
          <w:color w:val="222222"/>
          <w:sz w:val="22"/>
          <w:szCs w:val="22"/>
          <w:lang w:val="it-IT"/>
        </w:rPr>
        <w:t>«</w:t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HORAZIO»</w:t>
      </w:r>
      <w:r w:rsidRPr="004A08F1">
        <w:rPr>
          <w:rFonts w:ascii="Arial" w:hAnsi="Arial" w:cs="Arial"/>
          <w:color w:val="222222"/>
          <w:sz w:val="22"/>
          <w:szCs w:val="22"/>
          <w:lang w:val="it-IT"/>
        </w:rPr>
        <w:t xml:space="preserve"> Napoli - direttore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Entertainment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Complex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discoteca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 * Guarnizione pubblicità (che stampa AWARDS, CERTIFICATI, pubblicità, brochure e biglietti per un concerto e la concorrenza, rappresentata dal direttore              * Scuola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Linqua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culturaitaliana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Comunità di Sant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Egidio-Napoli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di fronte a insegnanti per il personale della scuola per gli stranieri </w:t>
      </w:r>
      <w:r>
        <w:rPr>
          <w:rFonts w:ascii="Arial" w:hAnsi="Arial" w:cs="Arial"/>
          <w:color w:val="222222"/>
          <w:sz w:val="22"/>
          <w:szCs w:val="22"/>
          <w:lang w:val="it-IT"/>
        </w:rPr>
        <w:t>a Napoli</w:t>
      </w:r>
      <w:r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  *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Academya</w:t>
      </w:r>
      <w:proofErr w:type="spellEnd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Musicale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E.Caruso</w:t>
      </w:r>
      <w:r>
        <w:rPr>
          <w:rFonts w:ascii="Arial" w:hAnsi="Arial" w:cs="Arial"/>
          <w:color w:val="222222"/>
          <w:sz w:val="22"/>
          <w:szCs w:val="22"/>
          <w:lang w:val="it-IT"/>
        </w:rPr>
        <w:t>-</w:t>
      </w:r>
      <w:proofErr w:type="spellEnd"/>
      <w:r w:rsidRPr="004A08F1">
        <w:rPr>
          <w:rFonts w:ascii="Arial" w:hAnsi="Arial" w:cs="Arial"/>
          <w:color w:val="222222"/>
          <w:sz w:val="22"/>
          <w:szCs w:val="22"/>
          <w:lang w:val="it-IT"/>
        </w:rPr>
        <w:t xml:space="preserve"> professore</w:t>
      </w:r>
      <w:r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Giuseppe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Sdcirone</w:t>
      </w:r>
      <w:proofErr w:type="spellEnd"/>
      <w:r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>Napoli, Italia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   * Di KIT Finance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Insurance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(Gruppo Liberty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Mutual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) del KIT Finance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Specialist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sviluppo delle vendite nel settore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turistichechkoy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Arkhipova</w:t>
      </w:r>
      <w:proofErr w:type="spellEnd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Marina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Russia Mosca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t xml:space="preserve">* Assicurazione agente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Kalinin</w:t>
      </w:r>
      <w:proofErr w:type="spellEnd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Alla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Russia Mosca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*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RomExpress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di fronte </w:t>
      </w:r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esperto Nelly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Pomogaeva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ROMA Italia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 membri della giuria e gli ospiti del concorso: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RUSSIA MOSKVA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Khalyapin</w:t>
      </w:r>
      <w:proofErr w:type="spellEnd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</w:t>
      </w:r>
      <w:proofErr w:type="spellStart"/>
      <w:r w:rsidRPr="004A08F1">
        <w:rPr>
          <w:rFonts w:ascii="Arial" w:hAnsi="Arial" w:cs="Arial"/>
          <w:b/>
          <w:color w:val="222222"/>
          <w:sz w:val="22"/>
          <w:szCs w:val="22"/>
          <w:lang w:val="it-IT"/>
        </w:rPr>
        <w:t>Aleksej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Aleksandrovic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Artista onorato della Russia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Direttore artistico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Parody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"DOUBLE PLUS", direttore artistico, INSEGNANTE SULLA DISCIPLINA VOCAL Scuola di canzoni Drammatica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play-SHDIP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, cantante-imitatore.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FORMAZIONE: Dipartimento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pop-jazz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come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cantante-Antonova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Lydia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Danilovna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Issue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1995,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Moscow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State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University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di Cultura /-MGUKI / edizione 2010. Laboratorio di Artista del Popolo della Russia Boris S.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Galkin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Moscow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State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University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DELLA CULTURA E DELLE ARTI /-MGUKI / RUSSO TEATRO UNIVERSITARIO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ARTS-Ruti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/ GITIS /. Maestro associato Alexander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Ogarèv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CARRIERA: 8 anni - solista dell'ensemble il coro dei bambini "gocce" 15 ANNI - VOCAL PARODY Alla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Pugacheva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1992 - Primo Premio al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All-Russian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Song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Contest "UTAH-92"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1993 - Primo Premio al Concorso Nazionale "rinascita della Russia" 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Krasnodar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1994 - GRAND PRIX VSEROSSIYSKOGO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Song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Contest "La Voce della Russia" 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Sochi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1995 - Primo Premio al Concorso Internazionale "Ruta" a Kiev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1997 - TERZO PREMIO PER CONCORSO INTERNAZIONALE "slava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Bazaar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" 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Vitebsk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1997 - GRAN PREMIO CONCORSO INTERNAZIONALE "LIRA ARGENTO" a Praga 1998 - Primo Concorso Internazionale "Hit d'Oro" a San Pietroburgo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Dal 1994 al 1998 - Solista della band "ascolta" per parlare in concorsi e concerti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 1996 - Il primo album dal 12-canzone "VOGLIO LA VOLONTÀ" e creare un programma con lo stesso nome. TOUR DEL PROGRAMMA avuto successo in Ucraina e Russia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DEL 1998 -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Alexei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Khalyapin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ritirarsi completamente nella parodia genere dal 2000 </w:t>
      </w:r>
      <w:smartTag w:uri="urn:schemas-microsoft-com:office:smarttags" w:element="metricconverter">
        <w:smartTagPr>
          <w:attr w:name="ProductID" w:val="-2002 G"/>
        </w:smartTagPr>
        <w:r w:rsidRPr="009E65D6">
          <w:rPr>
            <w:rFonts w:ascii="Arial" w:hAnsi="Arial" w:cs="Arial"/>
            <w:color w:val="222222"/>
            <w:sz w:val="22"/>
            <w:szCs w:val="22"/>
            <w:lang w:val="it-IT"/>
          </w:rPr>
          <w:t>-2002 G</w:t>
        </w:r>
      </w:smartTag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. - Creare un programma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Parody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"Autunno Amore" SONGS OF AUTUMN nelle immagini delle stelle del russo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ESTRADY.V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questi anni, ha lavorato con il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pop-circo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statale di Mosca TEATRO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ILLUSIONI di attore , cantante, imitatore!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2005 Autore - direttore artistico PARODIA "DOUBLE-PLUS" del 2008 - la "Radio Alla" canzone è stata eseguita per la rotazione dello studio radiofonico omonimo Alla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Pugacheva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2008 - Il programma di solista "Io e la pioggia" nel club "B2" del 2009 - un programma di "ANCORAGGIO PER DUE" solista THE RIVER PALACE CLUB-SHIP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2009 - Il presidente della giuria PARODY concorso di tutta la Russia 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Saratov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Premi, titoli, di pubblicazione: ripetuta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Winner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International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Song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Contest, numerose pubblicazioni in molte riviste popolari e giornali, DEDICATO spettacolo, ruoli cinematografici, riprese nei programmi televisivi popolari e talk - Show!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23 Aprile 2010 RICEVUTO titolo di Onorato Artista RUSSIA. Il 17 aprile 2010 - Commendatore dell'Ordine "Malachite STAR". NOME DEL ALEXEI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Khalyapin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Incluso nel ETSIKLOPEDIYU "FAMOSI popolo russo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RUSSIA Repubblica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>Amanatova</w:t>
      </w:r>
      <w:proofErr w:type="spellEnd"/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 xml:space="preserve"> </w:t>
      </w:r>
      <w:proofErr w:type="spellStart"/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>Varvara</w:t>
      </w:r>
      <w:proofErr w:type="spellEnd"/>
      <w:r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Arkadievna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Artista Onorario della Repubblica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Cantante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pop-solista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, insegnante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Il vincitore di numerosi concorsi vocali internazionali e russo. È nato il 7 settembre nella città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Yakutsk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nativo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Ust-Aldan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ulus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..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Nel 1982, all'età di 10 anni, è diventato un solista dell'ensemble "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Kencheeri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1991-</w:t>
      </w:r>
      <w:smartTag w:uri="urn:schemas-microsoft-com:office:smarttags" w:element="metricconverter">
        <w:smartTagPr>
          <w:attr w:name="ProductID" w:val="1995 g"/>
        </w:smartTagPr>
        <w:r w:rsidRPr="009E65D6">
          <w:rPr>
            <w:rFonts w:ascii="Arial" w:hAnsi="Arial" w:cs="Arial"/>
            <w:color w:val="222222"/>
            <w:sz w:val="22"/>
            <w:szCs w:val="22"/>
            <w:lang w:val="it-IT"/>
          </w:rPr>
          <w:t>1995 g</w:t>
        </w:r>
      </w:smartTag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Ricevuto Siberia orientale Istituto Statale di Cultura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Ulan-Ude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in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Buriazia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 Durante i suoi studi presso l'Istituto di Cultura ha partecipato, al Festival Internazionale dei Popoli di tutto il mondo, la Francia, la Polonia, la Germania e l'America del gruppo folcloristico "Souvenir siberiana" del 1994.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Dopo la laurea Attrice - Associazione Concertistica "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Sahakontsert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" ed è entrato in studio repubblicano creativo di artista pop art-Onorato della RSFSR, Artista Onorata della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Yakut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ASSR, Artista del Popolo della Repubblica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Yuri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Platonov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Cooking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ha iniziato la sua carriera artistica lavorando attrice - cantante del gruppo Onorato Artista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),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Sergei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Popov, "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Alaas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yryalara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", adottata nel </w:t>
      </w:r>
      <w:smartTag w:uri="urn:schemas-microsoft-com:office:smarttags" w:element="metricconverter">
        <w:smartTagPr>
          <w:attr w:name="ProductID" w:val="1997 in"/>
        </w:smartTagPr>
        <w:r w:rsidRPr="009E65D6">
          <w:rPr>
            <w:rFonts w:ascii="Arial" w:hAnsi="Arial" w:cs="Arial"/>
            <w:color w:val="222222"/>
            <w:sz w:val="22"/>
            <w:szCs w:val="22"/>
            <w:lang w:val="it-IT"/>
          </w:rPr>
          <w:t>1997 in</w:t>
        </w:r>
      </w:smartTag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musica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country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t xml:space="preserve">gruppo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foil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"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Iehey-chuohay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Dal 2000 è stato solista lavorando, come un artista del Teatro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Variety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Stato.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1997 Diploma del concorso nazionale "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Yakutsk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- 97".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2000 vincitore del primo premio musicale "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Etigen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khomus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" in nomination "The Best Singer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of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the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Year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- 2000".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Il 2001 è stato il vincitore del concorso internazionale del pop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isskusstva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"White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Month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"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Ulan-Ude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Buriazia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ha pubblicato il suo primo concerto 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Solna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città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Yakutsk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in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GTOiB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concerto grande spettacolo "Con?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reh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? loro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kistelin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aryyan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" 19maya, dove hanno preso parte mongola cantante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Naran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2001 Concerto live "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Dekir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TAAS" TRP e B 12 Ottobre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2004 concerto "Benedizione pace, la felicità e l'amore," DK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Kulakovskogo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8 maggio 2004 Gran Concerto "Voci d'Asia sulla valle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Tuymaada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"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sagt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loro.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Oyunskiy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insieme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Naran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Mongolia,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Tuva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Stanislav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Iril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alla Terza Internazionale "Giochi per bambini dell'Asia" il 1 ° agosto.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2006 Concerto "Stelle del Mese Bianca" con le stelle del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Buriazia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concerto 2008 solo "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Taptaly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bilinen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" DK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Kulakovskogo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7 novembre 2008 concerto da solista "Buona fortuna cara madre," Festa della mamma il 21 ottobre li SAGT.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Oyunskiy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Ha rappresentato la Repubblica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e la Federazione russa, in molti prestigiosi festival in Francia, Belgio e Germania. In Polonia, in Spagna, in Italia, in America, in Cina, Mongolia, Giappone, Paesi Bassi, Svezia, Danimarca, Finlandia, ecc onorato di rappresentare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in molte attività di governo all'estero, a Mosca, a San Pietroburgo, nella regione di Amur,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Khabarovsk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in Cina e. ecc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ecc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Vincitore del Concorso Internazionale di pop art regione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Asia-Pacifico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"Mese bianco"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Ulan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-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Ude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Vincitore del World Contest canzoni etniche in America Seattle "Nel salvezza del mondo"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Diploma del Concorso Internazionale di canto di gola "Respiro della terra." Vincitore del Concorso Internazionale "I diamanti della Russia"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Cittadino onorario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Bayagantayskogo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Myuryunskogo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naslega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(regolamento nazionale)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Artista Onorata della Repubblica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2011, per frequentare la scuola di specializzazione dell'Università Statale di Mosca della Cultura e delle Arti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ITALIA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C97898">
        <w:rPr>
          <w:rFonts w:ascii="Arial" w:hAnsi="Arial" w:cs="Arial"/>
          <w:b/>
          <w:color w:val="222222"/>
          <w:sz w:val="22"/>
          <w:szCs w:val="22"/>
          <w:lang w:val="it-IT"/>
        </w:rPr>
        <w:t>PAOLA FRANCESCA NATALIE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città di Napoli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Soprano italiano cantante lirica, insegnante, ricercatore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E 'nata nel dicembre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Grod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Matera, ha studiato pianoforte e canto.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Molto giovane interprete ha ottenuto una borsa di studio Teatro dell'Opera di Roma. Poi ha partecipato a numerose master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class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di Amministrazione: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Protti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Bruskantini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Sigalini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Alva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Milyakovich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Montarsolo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Olivero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Per molti anni impegnata nei problemi della terapia del linguaggio ", musica e voce con un logopedista", pubblicato diversi lavori relativi ai problemi (arte (vocale), voce,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Cimarosa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"Avellino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Ha cantato sul palco con i seguenti artisti: Placido Domingo, Devia,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Gulegina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Olga (Russia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Marinka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),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Dessiè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Sabatini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Cupido,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Bruzon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Nucci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, ecc.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Ha lavorato nei seguenti teatri: "Teatro dell'Opera di Roma" Roma, "La Fenice" di Venezia, "J. Verdi "di Trieste," Sassari ", Messina, Sicilia,"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Petruzzelli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","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NHKHoll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"e»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OrchardHall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»a Tokyo,«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BiwakoHall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»Singapore, ecc, e ha anche preso parte al tour negli Stati Uniti e in Canada.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Recentemente è comparso nelle seguenti produzioni: Teatro.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Più di recente, ha interpretato il ruolo di musette in "La Boheme" allo stadio di "San. Carlo "di Napoli sotto la direzione di Andrea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Battistonii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Teatro Comunale di Bologna, ha partecipato anche la Roma Wolfgang Jakob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Lenz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nel primo teatro nazionale sotto la direzione di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Brockhaus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Hennings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. Paola Francesca Natalie lavora spesso in teatro drammatico. In collaborazione con Rai 3 (TV - Radio Nazionale Company) ha dedicato un numero speciale della poetessa Isabella Morra, della vita nel suo castello. Nel </w:t>
      </w:r>
      <w:smartTag w:uri="urn:schemas-microsoft-com:office:smarttags" w:element="metricconverter">
        <w:smartTagPr>
          <w:attr w:name="ProductID" w:val="2012 ha"/>
        </w:smartTagPr>
        <w:r w:rsidRPr="009E65D6">
          <w:rPr>
            <w:rFonts w:ascii="Arial" w:hAnsi="Arial" w:cs="Arial"/>
            <w:color w:val="222222"/>
            <w:sz w:val="22"/>
            <w:szCs w:val="22"/>
            <w:lang w:val="it-IT"/>
          </w:rPr>
          <w:t xml:space="preserve">2012 </w:t>
        </w:r>
        <w:r w:rsidRPr="009E65D6">
          <w:rPr>
            <w:rFonts w:ascii="Arial" w:hAnsi="Arial" w:cs="Arial"/>
            <w:color w:val="222222"/>
            <w:sz w:val="22"/>
            <w:szCs w:val="22"/>
            <w:lang w:val="it-IT"/>
          </w:rPr>
          <w:lastRenderedPageBreak/>
          <w:t>ha</w:t>
        </w:r>
      </w:smartTag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dato una master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class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(insegnamento) cantanti provenienti da Russia, in particolare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Larislave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Repnina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Mosca.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> Italia Puglia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Tommaso LAGATOLLA Bari costumista, regista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stsenografTeatr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opera "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Petruzzelli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  <w:t xml:space="preserve">                      Alexander </w:t>
      </w:r>
      <w:proofErr w:type="spellStart"/>
      <w:r w:rsidRPr="009E65D6">
        <w:rPr>
          <w:rFonts w:ascii="Arial" w:hAnsi="Arial" w:cs="Arial"/>
          <w:color w:val="222222"/>
          <w:sz w:val="22"/>
          <w:szCs w:val="22"/>
          <w:lang w:val="it-IT"/>
        </w:rPr>
        <w:t>Chehonadskih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t xml:space="preserve"> ospite d'onore del festival (poeta russo, giornalista, s</w:t>
      </w:r>
    </w:p>
    <w:p w:rsidR="00EA2635" w:rsidRPr="009E65D6" w:rsidRDefault="00EA2635" w:rsidP="00EA2635">
      <w:pPr>
        <w:rPr>
          <w:sz w:val="22"/>
          <w:szCs w:val="22"/>
          <w:lang w:val="it-IT"/>
        </w:rPr>
      </w:pPr>
    </w:p>
    <w:p w:rsidR="00EA2635" w:rsidRPr="009E65D6" w:rsidRDefault="00EA2635" w:rsidP="00EA2635">
      <w:pPr>
        <w:rPr>
          <w:sz w:val="22"/>
          <w:szCs w:val="22"/>
          <w:lang w:val="it-IT"/>
        </w:rPr>
      </w:pPr>
    </w:p>
    <w:p w:rsidR="00EA2635" w:rsidRPr="009E65D6" w:rsidRDefault="00EA2635" w:rsidP="00EA2635">
      <w:pPr>
        <w:rPr>
          <w:sz w:val="22"/>
          <w:szCs w:val="22"/>
          <w:lang w:val="it-IT"/>
        </w:rPr>
      </w:pPr>
    </w:p>
    <w:p w:rsidR="00EA2635" w:rsidRPr="009E65D6" w:rsidRDefault="00EA2635" w:rsidP="00EA2635">
      <w:pPr>
        <w:rPr>
          <w:sz w:val="22"/>
          <w:szCs w:val="22"/>
          <w:lang w:val="it-IT"/>
        </w:rPr>
      </w:pPr>
    </w:p>
    <w:p w:rsidR="00EA2635" w:rsidRPr="009E65D6" w:rsidRDefault="00EA2635" w:rsidP="00EA2635">
      <w:pPr>
        <w:pStyle w:val="Iniziomodulo-z"/>
        <w:rPr>
          <w:sz w:val="22"/>
          <w:szCs w:val="22"/>
        </w:rPr>
      </w:pPr>
      <w:r w:rsidRPr="009E65D6">
        <w:rPr>
          <w:color w:val="222222"/>
          <w:sz w:val="22"/>
          <w:szCs w:val="22"/>
          <w:lang w:val="it-IT"/>
        </w:rPr>
        <w:t>"Che il sole SARÀ SEMPRE E SEMPRE SARA 'IL MONDO!"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Festival Competition - 2013. (Dal 31 Ottobre - 10 Novembre)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Festival - Concorso tenutosi a Round II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In giro ho - si trasforma 1 camera, non superiore a: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- 10 minuti - la grande forma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- 6 minuti di piccolo modulo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2 differenti arte vocale funziona in natura, per non superare i 6 minuti.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TIPO II su tutti i concorrenti eseguire una nuova (un altro personaggio) numero. (La ripetizione non è possibile!)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Concerto di gala ai numeri selezionati dai risultati del tema del concorso, e guardabile.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(PS. indipendentemente dal punteggio, il Comitato Organizzatore, insieme con i membri della giuria sono numeri sul concerto selezionati. Non solo i vincitori!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ARTISTI INVITATI seguenti generi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Coreografia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Solisti ed ensemble (fino a 7 giocatori)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Classical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Persone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Moderna (jazz, moderno, ecc)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Danza moderna-stadio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Ballroom Dance (storico e tutti i giorni)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Sport - danza palco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Danza per bambini -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Danze del mondo (gli stili di danza classica indiana, Hollywood, Kollivud, arabe (danza del ventre) e ...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Ballet Show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Strumentale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Solisti, ensemble e singoli musicisti su vari strumenti (strumenti a fiato, strumenti folk, pianoforte, archi, via).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Persone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Classical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Varietà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Etna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Paese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Jazz (Blues)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Performance vocale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Solisti ed ensemble (fino a 12 persone)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Canto Accademico (Opera, Operetta)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Folk canto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Musicals Doers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Il pop stilizzato ed etnica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Pop Vocal (pop, jazz, rock, country)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Bambini che cantano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Romances (antica, moderna, autore)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Single-nominati canzoni compositori napoletani «CANZONE Napolitane»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Prestazione corale ed ensemble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Collettivi (8 persone)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Folk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Cori Accademici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Stilizzato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Bambini (miste, ragazzi, ragazze)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Misto (per età)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Adulti (donne, uomini, di età mista, ecc)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Forme di teatro, di piccole e grandi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Musica, (opera, balletto, operetta, musical)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Dramma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Puppet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Pantomime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Varietà (scene non più di 10-12 minuti)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Letteraria - Genere chtetskoy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Parodie, spettacolo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Corteo festivo (animatore)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Stile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Designers (abbigliamento)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Stilisti - Designers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Modelli (donne, uomini, bambini, mista)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Spettacolo teatrale, in mostra collezioni di qualsiasi materiale (mostrando non più di 6 minuti - piccola forma, fino a 10 minuti - spettacoli)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Arti e Mestieri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Pittura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Grafica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Un genere satirico nella grafica e pittura (caricatura)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Scultura (qualsiasi tipo di materiale)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Arti Decorative (ricamo, maglia, pittura su tessuto, arazzo, pittura su vetro, ceramica, intaglio del legno, pittura su legno, metallo, prodotti in vetro (plastica al vetro), vetro colorato)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Ceramica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Arte decorativa (metallo, pietra, vetro, legno, cuoio, plastica, Herdan, perline, ecc.)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Giocattoli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Ginnastica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Solo, di gruppo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Misto (fino a 6 minuti - Small Form 10 - spettacoli)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Sport e danza acrobatica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L'uomo, performance collettiva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Misto (fino a 6 minuti, fino a 10 piccolo modulo - spettacoli)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Varietà e circo, generi originali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Magic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Acrobatica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Clowning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Giocolieri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Gomma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Taming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Bambini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Misto (fino a 6 minuti - Small Form fino a 10 minuti - spettacoli)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Fotografia, critico teatrale e giornalismo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I lavori per la concorrenza (articoli critici, interviste, pubblicità, fotografie, ritratti, ecc)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Risposta dell'autore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Vocal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Strumento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Coreografia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Compositore di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Poetic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Coreografo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Movimento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Progettazione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Accompagnatore concorrenza in ogni genere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Acconto 20 €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(Concorso a volontà, ma non obbligatorio)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Coreografi Concorso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Acconto 20 €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Choirmaster Concorso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Acconto 20 €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Film Directors Concorso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Acconto 20 €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Contest insegnante / allievo (co-design)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Tariffa 30/20 €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SPECIALE candidatura separata per "patrimonio Rohmaninovskoe"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Indipendente Nomination SPECIALE opere dedicate alla pace e l'amicizia!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Nomine Età: amatori e professionisti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Categoria 1 - Bambini (3-5 anni, 7-9, 10-12)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2 categorie - Juniors (13-15, 16-19)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Categoria 3 - Gioventù (20-25, 26-30)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Categoria 4 - adulti (30-35 ,36-55, 56, ecc)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Categoria 5 - Misto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INFORMAZIONI DI SUPPORTO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Il festival ha annunciato in italiano, russo e di altri paesi, giornali, radio e televisione, e Internet.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Intervista con i leader dei gruppi;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I risultati del Festival sono pubblicati nei media;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Sponsor delle squadre partecipanti hanno l'opportunità di una campagna pubblicitaria speciale (per i dettagli si prega di contattarci su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e-mail: larislava63@yandex.ru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Nelle reti on-line: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Gruppo "in contatto"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Internazionale festival-concorso "Bellissimo"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"BELLISSIMO" Festival e Concorso Internazionale. Italia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Facebook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Benvenuti nella pagina del concorso internazionale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Lettere di ringraziamento e certificati da parte degli organizzatori, i membri della giuria e l'ufficio del sindaco, firmata e timbrata dal timbro. numerata di carta con le bandiere che rappresentano i paesi partecipanti al concorso.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FINALITÀ E OBIETTIVI DEL FESTIVAL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Promozione della cultura in lingua russa in Europa.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Introduzione alla storia antica degli Appennini. cultura e architettura d'Italia. Turismo linguistico e creativo.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Rafforzare la comprensione e l'amicizia tra i bambini, i giovani in Europa orientale e occidentale reciproca.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Sostegno e sviluppo della creatività amatoriale dei bambini, dei giovani e artisti professionisti.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Scambio di esperienze e realizzazioni artistiche di team creativi di tutto il mondo.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Conservazione e la continuità delle tradizioni culturali dei diversi paesi del mondo.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Potenziamento delle capacità dei partecipanti e team leader.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Lo sviluppo della cooperazione inter-etnica, interregionale e internazionale nel campo della creazione artistica dei popoli di diversi paesi.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Ampliare gli orizzonti e il livello intellettuale dei bambini e dei giovani provenienti da diversi paesi.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Istituzione di culturale, turistica e legami d'affari.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Messa in comune e la condivisione di conoscenze culturali tra i partecipanti e il popolo di Napoli e di altre città in Italia.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Istruzione e formazione degli insegnanti e artisti.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Attività ricreative e di familiarità con l'ambiente e il patrimonio storico della zona di Napoli, e la società, così come in altre città d'Italia.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Creazione di un evento creativo distinto.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Lo sviluppo e lo scambio di attività concertistica nelle regioni d'Italia e dei paesi che partecipano al movimento festival.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La partecipazione a concerti e spettacoli tenuti da forum "Bellissimo".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Assistere nella formazione e sviluppo delle persone provenienti dall'ex Unione Sovietica. Vivere nel Sud Italia. (Studi di Creazione e scuole di interesse.)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La produzione e la raccomandazione di coinvolgimento di talento, i concerti tenuti nel Centro Culturale della Russia in Italia e l'ufficio di rappresentanza italiana a Mosca, San Pietroburgo e dr.gorodah consolati in Italia e in Russia. Partecipazione di festival, concorsi, concerti e altre associazioni paesi).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Il comitato organizzatore ha detto, video, registrazioni audio, fotografie. Spartiti e altre opere presentate, ha affermato di lavorare nella partecipazione del candidato, non tornano! Utilizzati per scopi pubblicitari, il Forum a discrezione della direzione, "bellissima", afferma di non essere d'accordo - non accettato!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Accompagnamento musicale (cons) - deve essere un supporto premiscelati a 2x!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Numeri di gara, selezionati dai membri del Comitato Organizzatore e della Giuria, prendono parte a vari concerti, conferenze, lezioni aperte e le altre attività organizzate dal comitato, "Bellissimo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Condizioni - sono negoziati in anticipo, e in alcuni casi documentati - per iscritto (Partecipazione e lavoro in attività concertistiche,. Professionisti e vincitori (3 °, 4 °, 5 °, e le categorie di età), la concorrenza può essere pagato.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ATTENZIONE!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Alla competizione sarà presente PRODUTTORI partner "Bellissimo"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"Bellissimo" ha il diritto dopo la decisione di partecipare al Festival-Contest, voi (i concorrenti sono nominati) confermare il diritto (sopra l'azione specificata), il lavoro intellettuale e creativo (proprietà) nel corso dell'anno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Il centro, per la realizzazione, a totale discrezione di "Bellissimo".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Non è consentita senza il consenso del Org. Comitato ad accettare di lavorare i produttori non hanno collaborato con il "Bellissimo".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CONDIZIONI DI PARTECIPAZIONE e Fes. QUOTA!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Solisti pagare 40 euro (una nomination), se prendere parte a diverse categorie - i prossimi 20 €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Duets pagano 50 euro (una nomination), se prendere parte a diverse categorie - il follow-up per 20 euro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Piccola forma (gruppo 3-5 persone) deve pagare 60 euro per un gruppo coinvolto in diverse categorie - i prossimi 30 euro a squadra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 xml:space="preserve">* Grandi forme (gruppi da </w:t>
      </w:r>
      <w:smartTag w:uri="urn:schemas-microsoft-com:office:smarttags" w:element="metricconverter">
        <w:smartTagPr>
          <w:attr w:name="ProductID" w:val="5 a"/>
        </w:smartTagPr>
        <w:r w:rsidRPr="009E65D6">
          <w:rPr>
            <w:color w:val="222222"/>
            <w:sz w:val="22"/>
            <w:szCs w:val="22"/>
            <w:lang w:val="it-IT"/>
          </w:rPr>
          <w:t>5 a</w:t>
        </w:r>
      </w:smartTag>
      <w:r w:rsidRPr="009E65D6">
        <w:rPr>
          <w:color w:val="222222"/>
          <w:sz w:val="22"/>
          <w:szCs w:val="22"/>
          <w:lang w:val="it-IT"/>
        </w:rPr>
        <w:t xml:space="preserve"> 10) pagano € 70, più di 10 persone. - Per ogni 20 euro per la partecipazione a diverse categorie - un extra di 50 euro per tutta la squadra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Laureate dei concorsi internazionali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Invitato dal comitato organizzatore del concorso "Bellissima", basato sulla presentazione della lettera di invito o lettere che precedono il Concorso Internazionale (che ha collaborato con il Festival-concorso "Bellissimo"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Avere - SCONTI!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 ° posto - 40%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2 ° posto - 25%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3 °-15%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Ha vinto il Grand Prix - 10 €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L'applicazione indica, Competizione, Laurea Laureatstva, Nomination, e una copia del diploma di sconto.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Cantanti accademici, genere popolare in grado di eseguire il lavoro di accompagnamento dal vivo da AQAP? Lla (un canto a cappella a cappella) e un meno. (Preferibilmente accompagnamento)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Tutte le altre canzoni di nomina da registrare su diversi supporti (CD). Prerequisito è quello di fornire ad ogni basi (-) su un supporto separato, CD - ROM. Welcome back-up su disco.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Il pop vocal competizione, spettacolo / permesso / prescritto nella colonna sonora di "back -. Vocals"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Solo una decorazione spettacolare della sala (backing ballerini, scenografie, oggetti di scena).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Ogni gruppo si esibisce in due brani.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I lavori del 1 ° turno - non possono essere ripetuti 2 turni (preferibilmente di natura diversa)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Si consiglia di avere una serie diversificata 3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Il giornalismo è stimata per 2 turni (lavoro in materia di concorrenza e di rapporti turistici e la fase finale - concerto di gala.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Arti e Mestieri: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- 1 ° Turno - selezione di foto e video (caricato al Comitato Organizzatore (tramite Internet)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- 2 ° Turno - Mostra-esposizione durante la gara.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Esposizione di opere di fotografi (reportage, ritratto, paesaggio, Italia)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Informazioni generali Sponsor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Giornali multimediali, riviste, TV, radio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Un funzionario dell'amministrazione a Napoli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Il rappresentante dell'amministrazione della città, Pompei, Sorrento, - altre città (Cultura e Turismo)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 membri della giuria del Festival Internazionale - Concorso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 Rappresentanti, di rilievo professionale, ben noto nel loro campo di persone provenienti da Europa, Asia, America, Russia, Italia, Spagna, Germania, Bulgaria, paesi della CSI - Kazakistan, Ucraina, Bielorussia, Tagikistan, Armenia, India, Israele, ecc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PREMI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Tutte le squadre - i partecipanti del festival-concorso saranno premiati e certificati dai fondatori e organizzatori del festival.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Modello europeo diplomi, con la firma e il timbro del sindaco della città, un rappresentante di Napoli, il Presidente della Giuria, 1 o 3 membri della giuria internazionale del concorso e il Presidente.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La giuria determina: Diplomates Vincitori 1, 2, 3 gradi e il Gran Premio del festival (in ogni categoria creativa e categorie di età).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Sponsor e manager delle squadre - Grazie Lettere e certificati su appositi moduli per la firma e il timbro del sindaco di Napoli, il Presidente della Giuria, 1 o 3 membri della giuria internazionale del concorso, e il Presidente, come pure premi e riconoscimenti.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Prezzi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                           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Albergo soggiorno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"HOTE GLIDEI" 4 ****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Prezzo della camera: al tasso di CBR</w:t>
      </w:r>
      <w:r w:rsidRPr="009E65D6">
        <w:rPr>
          <w:color w:val="222222"/>
          <w:sz w:val="22"/>
          <w:szCs w:val="22"/>
          <w:lang w:val="it-IT"/>
        </w:rPr>
        <w:br/>
        <w:t>Camera doppia: € 785,08 - RUB 32.105 / persona *</w:t>
      </w:r>
      <w:r w:rsidRPr="009E65D6">
        <w:rPr>
          <w:color w:val="222222"/>
          <w:sz w:val="22"/>
          <w:szCs w:val="22"/>
          <w:lang w:val="it-IT"/>
        </w:rPr>
        <w:br/>
        <w:t>Tripla: € 729,03 - RUB 29,81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/ Persona *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Quadrupla: 695,40 € - 28.437 rubli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/ Persona *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Famiglia di 5 / 7chel. - Max (3 vani - stanze in un letto 2 camere 2 su 2 persone + prima sala, poltrona e un divano n a 2x).</w:t>
      </w:r>
      <w:r w:rsidRPr="009E65D6">
        <w:rPr>
          <w:color w:val="222222"/>
          <w:sz w:val="22"/>
          <w:szCs w:val="22"/>
          <w:lang w:val="it-IT"/>
        </w:rPr>
        <w:br/>
        <w:t>         € 661,77 - RUB 27.062 / persona *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 prezzi comprendono una notte in mezza pensione hotel (colazione e cena), bevande (metà mineral.voda - Vino), e altri.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Immagine</w:t>
      </w:r>
      <w:r w:rsidRPr="009E65D6">
        <w:rPr>
          <w:color w:val="222222"/>
          <w:sz w:val="22"/>
          <w:szCs w:val="22"/>
          <w:lang w:val="it-IT"/>
        </w:rPr>
        <w:br/>
        <w:t> 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Prolungamento del soggiorno in hotel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Camera doppia: € 56,05 - RUB 2.300 / persona *;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• Tripla: € 42,00 - strofinare 1.720/chelovek *;</w:t>
      </w:r>
      <w:r w:rsidRPr="009E65D6">
        <w:rPr>
          <w:color w:val="222222"/>
          <w:sz w:val="22"/>
          <w:szCs w:val="22"/>
          <w:lang w:val="it-IT"/>
        </w:rPr>
        <w:br/>
        <w:t>• Quattro: € 35,00 - strofinare 1.435/chelovek *;</w:t>
      </w:r>
      <w:r w:rsidRPr="009E65D6">
        <w:rPr>
          <w:color w:val="222222"/>
          <w:sz w:val="22"/>
          <w:szCs w:val="22"/>
          <w:lang w:val="it-IT"/>
        </w:rPr>
        <w:br/>
        <w:t>• Famiglia (5/chel - max 3 stanze..):</w:t>
      </w:r>
      <w:r w:rsidRPr="009E65D6">
        <w:rPr>
          <w:color w:val="222222"/>
          <w:sz w:val="22"/>
          <w:szCs w:val="22"/>
          <w:lang w:val="it-IT"/>
        </w:rPr>
        <w:br/>
        <w:t>€ 30,00 - strofinare 1.227/chelovek *;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 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-------------------------------------------------- ------------------------------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Teatro San Carlo: il primo al mondo OPERA HOUSE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-Trips al tour bus con guida russa: Posillipo, Piazza del Plebischito; Castel dell 'Ovo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-Napoli Sotterranea, Museo Cappella Sansevero, il Monastero e la Chiesa di Santa Chiara Chiesa del Gesù Nuovo,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-Termini Baia, Castello di Baia, Casa Vanvitelliana,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Bourbon-Tunnel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-Scavi di Pompei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              </w:t>
      </w:r>
      <w:r w:rsidRPr="009E65D6">
        <w:rPr>
          <w:color w:val="222222"/>
          <w:sz w:val="22"/>
          <w:szCs w:val="22"/>
          <w:lang w:val="it-IT"/>
        </w:rPr>
        <w:br/>
        <w:t>Il pacchetto include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1. 4 * stelle doppie, triple, quattro. cinque o più</w:t>
      </w:r>
      <w:r w:rsidRPr="009E65D6">
        <w:rPr>
          <w:color w:val="222222"/>
          <w:sz w:val="22"/>
          <w:szCs w:val="22"/>
          <w:lang w:val="it-IT"/>
        </w:rPr>
        <w:br/>
        <w:t>2. Mezza pensione (colazione e cena)</w:t>
      </w:r>
      <w:r w:rsidRPr="009E65D6">
        <w:rPr>
          <w:color w:val="222222"/>
          <w:sz w:val="22"/>
          <w:szCs w:val="22"/>
          <w:lang w:val="it-IT"/>
        </w:rPr>
        <w:br/>
        <w:t>3.Transfer - Capodichino-hotel-aeroporto di Capodichino,</w:t>
      </w:r>
      <w:r w:rsidRPr="009E65D6">
        <w:rPr>
          <w:color w:val="222222"/>
          <w:sz w:val="22"/>
          <w:szCs w:val="22"/>
          <w:lang w:val="it-IT"/>
        </w:rPr>
        <w:br/>
        <w:t>4.Transfer Hotel - teatro-hotel (o altro luogo dell'evento)</w:t>
      </w:r>
      <w:r w:rsidRPr="009E65D6">
        <w:rPr>
          <w:color w:val="222222"/>
          <w:sz w:val="22"/>
          <w:szCs w:val="22"/>
          <w:lang w:val="it-IT"/>
        </w:rPr>
        <w:br/>
        <w:t>Discoteca 5.kokteyl in apertura del festival-contest</w:t>
      </w:r>
      <w:r w:rsidRPr="009E65D6">
        <w:rPr>
          <w:color w:val="222222"/>
          <w:sz w:val="22"/>
          <w:szCs w:val="22"/>
          <w:lang w:val="it-IT"/>
        </w:rPr>
        <w:br/>
        <w:t>Tavolo 6.shvedsky e una discoteca alla chiusura del festival</w:t>
      </w:r>
      <w:r w:rsidRPr="009E65D6">
        <w:rPr>
          <w:color w:val="222222"/>
          <w:sz w:val="22"/>
          <w:szCs w:val="22"/>
          <w:lang w:val="it-IT"/>
        </w:rPr>
        <w:br/>
        <w:t>7.intervyu stampa</w:t>
      </w:r>
      <w:r w:rsidRPr="009E65D6">
        <w:rPr>
          <w:color w:val="222222"/>
          <w:sz w:val="22"/>
          <w:szCs w:val="22"/>
          <w:lang w:val="it-IT"/>
        </w:rPr>
        <w:br/>
        <w:t>8.zaregistrirovannye diplomi in due lingue (russo, italiano), il rappresentante italiano sulla targa di carta con le braccia di Napoli, la stampa.</w:t>
      </w:r>
      <w:r w:rsidRPr="009E65D6">
        <w:rPr>
          <w:color w:val="222222"/>
          <w:sz w:val="22"/>
          <w:szCs w:val="22"/>
          <w:lang w:val="it-IT"/>
        </w:rPr>
        <w:br/>
        <w:t>9.premii, premi, regali, grazie note.</w:t>
      </w:r>
      <w:r w:rsidRPr="009E65D6">
        <w:rPr>
          <w:color w:val="222222"/>
          <w:sz w:val="22"/>
          <w:szCs w:val="22"/>
          <w:lang w:val="it-IT"/>
        </w:rPr>
        <w:br/>
        <w:t>10.soprovozhdenie lingua russa (di lingua inglese), assistente durante tutte le giornate di gara</w:t>
      </w:r>
      <w:r w:rsidRPr="009E65D6">
        <w:rPr>
          <w:color w:val="222222"/>
          <w:sz w:val="22"/>
          <w:szCs w:val="22"/>
          <w:lang w:val="it-IT"/>
        </w:rPr>
        <w:br/>
        <w:t>11.ekskursii insieme (o in lingua inglese)) guida russa sul programma: 1.Avtobusno-tour a piedi di Napoli, 03:00 2.Ekskursiya in uno dei più grandi musei del mondo a cielo aperto - Pompei-2-2, 05:00</w:t>
      </w:r>
      <w:r w:rsidRPr="009E65D6">
        <w:rPr>
          <w:color w:val="222222"/>
          <w:sz w:val="22"/>
          <w:szCs w:val="22"/>
          <w:lang w:val="it-IT"/>
        </w:rPr>
        <w:br/>
        <w:t>3.Peshehodnaya tour del centro storico di Napoli (1,5-2 ore)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12. corsi di perfezionamento per i partecipanti (totale) ora -1.5 (coreografia, vocale, corale, strumentale, teatro, arti, circo, sport, letteraria e giornalistica)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13. Discoteca e altri divertimenti per i partecipanti a seconda della loro età.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14. Visita al mare e vacanza sulle spiagge di Napoli e di altre città.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15.napitki. Vini. et al.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Visto, assicurazione medica, fornire servizi per contribuire a progettare un consolato d'Italia a Mosca (in offerte collettive)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In vacanza al mare concorso di giugno.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PS Forse soggiorni più lunghi, su istanza di 3-7 giorni con vari programmi di viaggio rappresentati in servizi aggiuntivi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Extra</w:t>
      </w:r>
      <w:r w:rsidRPr="009E65D6">
        <w:rPr>
          <w:color w:val="222222"/>
          <w:sz w:val="22"/>
          <w:szCs w:val="22"/>
          <w:lang w:val="it-IT"/>
        </w:rPr>
        <w:br/>
        <w:t>1. Volo</w:t>
      </w:r>
      <w:r w:rsidRPr="009E65D6">
        <w:rPr>
          <w:color w:val="222222"/>
          <w:sz w:val="22"/>
          <w:szCs w:val="22"/>
          <w:lang w:val="it-IT"/>
        </w:rPr>
        <w:br/>
        <w:t>2. Festival di raccolta Organizzativo</w:t>
      </w:r>
      <w:r w:rsidRPr="009E65D6">
        <w:rPr>
          <w:color w:val="222222"/>
          <w:sz w:val="22"/>
          <w:szCs w:val="22"/>
          <w:lang w:val="it-IT"/>
        </w:rPr>
        <w:br/>
        <w:t>3. Tutti i biglietti per i musei (11 € a Pompei, € 7,50 - Cappella di San Severo, e così via)</w:t>
      </w:r>
      <w:r w:rsidRPr="009E65D6">
        <w:rPr>
          <w:color w:val="222222"/>
          <w:sz w:val="22"/>
          <w:szCs w:val="22"/>
          <w:lang w:val="it-IT"/>
        </w:rPr>
        <w:br/>
        <w:t>4. Escursioni facoltative: 1. RIM, il centro storico, Città del Vaticano - (75 euro a persona)</w:t>
      </w:r>
      <w:r w:rsidRPr="009E65D6">
        <w:rPr>
          <w:color w:val="222222"/>
          <w:sz w:val="22"/>
          <w:szCs w:val="22"/>
          <w:lang w:val="it-IT"/>
        </w:rPr>
        <w:br/>
        <w:t>2. Costiera Amalfitana con visita Sorrrento e Amalfi (55 euro a persona)</w:t>
      </w:r>
      <w:r w:rsidRPr="009E65D6">
        <w:rPr>
          <w:color w:val="222222"/>
          <w:sz w:val="22"/>
          <w:szCs w:val="22"/>
          <w:lang w:val="it-IT"/>
        </w:rPr>
        <w:br/>
        <w:t>3. Isola di Capri (120 euro a persona, il prezzo comprende un pacchetto completo di servizi, mezzi di trasporto Napoli-Capri-Napoli, tour dei biglietti dell'isola per la funivia e la Grotta Azzurra (se grotta viaggio chiuso in barca intorno all'isola, trasferimento per l'isola, pranzo).</w:t>
      </w:r>
      <w:r w:rsidRPr="009E65D6">
        <w:rPr>
          <w:color w:val="222222"/>
          <w:sz w:val="22"/>
          <w:szCs w:val="22"/>
          <w:lang w:val="it-IT"/>
        </w:rPr>
        <w:br/>
        <w:t>4. Reale Teatro San Carlo di Napoli, e di altri musei. (15 euro a persona biglietto d'ingresso è incluso nel prezzo.)</w:t>
      </w:r>
      <w:r w:rsidRPr="009E65D6">
        <w:rPr>
          <w:color w:val="222222"/>
          <w:sz w:val="22"/>
          <w:szCs w:val="22"/>
          <w:lang w:val="it-IT"/>
        </w:rPr>
        <w:br/>
        <w:t>5. Complesso Agro-turismo con la visita e la degustazione di vini locali, formaggi, mozzarella (30 euro a persona)</w:t>
      </w:r>
      <w:r w:rsidRPr="009E65D6">
        <w:rPr>
          <w:color w:val="222222"/>
          <w:sz w:val="22"/>
          <w:szCs w:val="22"/>
          <w:lang w:val="it-IT"/>
        </w:rPr>
        <w:br/>
        <w:t>6. Reggia di Caserta (25 euro a persona senza costi di ingresso)</w:t>
      </w:r>
      <w:r w:rsidRPr="009E65D6">
        <w:rPr>
          <w:color w:val="222222"/>
          <w:sz w:val="22"/>
          <w:szCs w:val="22"/>
          <w:lang w:val="it-IT"/>
        </w:rPr>
        <w:br/>
        <w:t>7. Trasferimento per l'outlet shopping, shopping per (10 euro a persona per un gruppo di 19 umani).</w:t>
      </w:r>
      <w:r w:rsidRPr="009E65D6">
        <w:rPr>
          <w:color w:val="222222"/>
          <w:sz w:val="22"/>
          <w:szCs w:val="22"/>
          <w:lang w:val="it-IT"/>
        </w:rPr>
        <w:br/>
        <w:t>9. Escursioni a Pisa e Firenze, Venezia., KAZENTSU.</w:t>
      </w:r>
      <w:r w:rsidRPr="009E65D6">
        <w:rPr>
          <w:color w:val="222222"/>
          <w:sz w:val="22"/>
          <w:szCs w:val="22"/>
          <w:lang w:val="it-IT"/>
        </w:rPr>
        <w:br/>
        <w:t>10. Al sacco.</w:t>
      </w:r>
      <w:r w:rsidRPr="009E65D6">
        <w:rPr>
          <w:color w:val="222222"/>
          <w:sz w:val="22"/>
          <w:szCs w:val="22"/>
          <w:lang w:val="it-IT"/>
        </w:rPr>
        <w:br/>
        <w:t> 11. Master Class (individuali) 1,5-2 ore, su richiesta.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 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Il team (oltre 20 persone) - una libera (alloggio, pasti, escursioni incluse nel pacchetto)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ATTENZIONE! Capacità di sostenere, come destinazione turistica - per il costo, così come i partecipanti del festival (tranne la tassa di iscrizione). Con la condizione presente alla gara come spettatore a sostegno dei partecipanti!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Il programma del soggiorno: 11 giorni e 10 notti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1 giorno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arrivo in Italia, la registrazione "dei partecipanti -. dei concorrenti e agli ospiti di hotel (colazione, previo accordo)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Tour "di Napoli (Recensione)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Tempo libero, lo shopping.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20:00 Cena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-Prova a richiesta (da 9:00-11:45, 20:30-23:30 con)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"-22:00 -" Tavola Rotonda "(raduno di capi e organizzatori del Festival).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Giorno 2 "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8:00 Colazione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900 Presentazione di escursioni Festival Anteprima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Rehearsal "10:00 1polovina fasce della giornata - Coreografia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Escursione "1 gruppo (che non sono impegnati in prove)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Rehearsal "dalle ore 15:00 2 ° tempo - Cori e strumentisti.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Escursione "2gruppa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"Style =" color: rgb (0, 0, 0); font-family: Times New Roman, serif; font-size: small; "&gt; 20:00 - cena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"Style =" color: rgb (0, 0, 0); font-family: Times New Roman, serif; font-size: small; - style "&gt; 20:30 22:00" = "color: rgb (0, 0, 0); font-family: Times New Roman, serif; font-size: small; "&gt; - apertura Festival - Concorso" Bellissimo DISCOTECA,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"Style =" color: rgb (0, 0, 0); font-family: Times New Roman, serif; font-size: small; "&gt; 22:00-23:30 - Rehearsal (sfilate di moda)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"Style =" color: rgb (0, 0, 0); font-family: Times New Roman, serif; font-size: large; text-decoration: underline; "&gt; * Giorno 3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08:00 - Prima colazione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9:30 - partenza alla sede del festival) (se necessario)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10:00 - prove di gruppo - Coro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12:00 - Tour di gruppo 1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15:00 - Cantanti prove, solisti ed ensemble, accademici e populisti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Gruppo 15:00-Tour 2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16:00-18:00 Festival è un'estensione del programma di tornare in albergo.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20:00 - cena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21:00-22:00 Master Class!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Prova serale genere originale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Giorno 4 *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8:00 - colazione,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9:00 - Pop canta prove VIA,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9:00 - per coloro che non possono risparmiare tempo a provare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10:00 - Tour 1 gruppo, tornare in hotel.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15:00 - prove teatrali, ecc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15:00 - Tour di gruppo 2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20:00 - cena. Il tempo libero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Master Class - un individuo!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Rehearsal - chiunque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5 giorni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8:00 - colazione,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09:00 - I Concorso rotonda 1 ° giorno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14:00-15:00 Pausa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continuazione del Concorso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20:00 Cena.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Giorno 6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8:00 - colazione,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09:00 - I secondo turno della giornata di gara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14:00-15:00 Pausa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Concorrenza Continua I ROUND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20:00 Cena.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Giorno 7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8:00 Colazione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9:00 - II TOUR CONTEST terzo giorno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14:00-15:00 Pausa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continuazione del II Concorso TOUR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20:00 Cena.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* 8den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8:00 Colazione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  <w:t>9:00 - II turno della 4 ° giornata di gara</w:t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color w:val="222222"/>
          <w:sz w:val="22"/>
          <w:szCs w:val="22"/>
          <w:lang w:val="it-IT"/>
        </w:rPr>
        <w:br/>
      </w:r>
      <w:r w:rsidRPr="009E65D6">
        <w:rPr>
          <w:sz w:val="22"/>
          <w:szCs w:val="22"/>
        </w:rPr>
        <w:t>Начало формы</w:t>
      </w:r>
    </w:p>
    <w:p w:rsidR="00EA2635" w:rsidRDefault="00EA2635" w:rsidP="00EA2635">
      <w:pPr>
        <w:shd w:val="clear" w:color="auto" w:fill="F5F5F5"/>
        <w:textAlignment w:val="top"/>
        <w:rPr>
          <w:rStyle w:val="longtext"/>
          <w:rFonts w:ascii="Arial" w:hAnsi="Arial" w:cs="Arial"/>
          <w:color w:val="222222"/>
          <w:sz w:val="22"/>
          <w:szCs w:val="22"/>
          <w:lang w:val="it-IT"/>
        </w:rPr>
      </w:pP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Giorno 9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08:00 colazione,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09:00 concerto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Rehearsal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escursione vacanza possibile su richiesta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* Giorno 10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08:00 - Prima colazione.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18:00 - Concerto di Gala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Presentazione di premi e diplomi.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Chiusura del Festival - Concorso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22:00 - Cena di gala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Discoteca per i partecipanti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* 11 giorni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8:00 Colazione ..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Ultimo giorno in Italia Napoli (Pompei)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9: 00 - una giornata di shopping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Rilassatevi sulla spiaggia del mare ..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/ Con riserva di concerti / escursioni a disposizione, su richiesta)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PARTENZA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PS giorni aggiuntivi pagati separatamente nel processo di pre-iscrizione.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Per le escursioni supplementari includono: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-ROMA - La storia, Centro, Città del Vaticano.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-Con una visita alla Costiera Amalfitana e la Costiera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Sorrrento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- Isola di Capri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- Il Palazzo Reale di Caserta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-Escursioni a Pisa e Firenze, Venezia, KAZENTSA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Org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 Comitato si riserva il diritto di modificare il programma di escursioni e intrattenimento.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Il programma del concorso sarà approvato nel primo giorno del giorno di festa.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Modalità di funzionamento del Concorso del Festival sarà approvato in una riunione presso l'apertura del Festival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MASTER CLASS (individuale) con i maggiori esperti, artisti, insegnanti, coreografi, cantanti e il maestro del coro, stilisti, giornalisti e compositori) su richiesta.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Cost-Lezione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02:00 45 minuti (1.5chasa) -50 - 60 - euro (il costo dipende dal pubblico, affittato dal comitato organizzatore del concorso).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PROGRAM (viaggio, vitto, alloggio) per i partecipanti che vivono a Napoli e nella regione Campania, così come le persone provenienti da altre città in Italia, come desiderato.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Richiesto QUOTA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ISCRIZIONE!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Programmi competitivi sono registrate in video e fotografato un inviato speciale del festival. Coloro che sono interessati possono acquistare foto e video dopo la gara, che ha rilasciato in anticipo la domanda di registrazione di foto e video.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Come mettersi in gioco e fare un viaggio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Al fine che avrebbe fatto il viaggio per il festival contattarci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La nostra e-mail: larislava63@yandex.ru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Tel.: +3933 92748400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Scarica il modulo di domanda: Domanda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Ricevute di pagamento dopo l'applicazione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vasylayutsya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Compilare e inviare per e-mail: larislava63@yandex.ru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Dopo di che vi contatteremo e vi rimando ad un tour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operator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autorizzato nel paese fondatore (Russia, Italia, ecc ..)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* INTERVENTI DEI ORGANIZZATORI E AUTORITÀ ITALIANE nell'ottenimento del visto.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SU BANDE PER VENIRE DA NOSTRI FESTIVAL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NON Schengen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Circa i diritti consolari: quando si tratta di eventi culturali, la tassa verrà addebitato secondo la stabilita al punto h) dell'articolo 6 del trattato sulla semplificazione del regime dei visti, che è stato firmato tra l'Unione europea e la Federazione russa il 1 ° gennaio 2008. e pubblicato nella Gazzetta ufficiale dell'Unione europea il 29 gennaio 2008. Ma questo non vale per tariffe applicate per il trattamento centro di applicazione del visto.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Con riguardo 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las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tasas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consulares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cuando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se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trata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actividades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Culturales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estan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exentos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pagarlas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segun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lo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establecido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en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el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arte. 6. 3 h) del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Acuerdo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facilitacion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 la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Expedicion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visados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​​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entre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la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Comunidad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Europea y la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Federacion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Rusa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 1 de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enero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 2008,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publicado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en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el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Diario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Oficial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 la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Unión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Europea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el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29 de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enero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 2008, por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los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visados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​​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Actividad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. Pero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ello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non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afecta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las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tasas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tramitación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aplican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que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los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Centros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recogida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Scadenze!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- Termine per la presentazione delle domande 20 giorni prima dell'inizio del festival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- Termine per il pagamento 21 giorni prima dell'inizio del festival (anticipo possibile e il resto al momento dell'iscrizione al concorso) Pagamento anticipato non è rimborsabile se il partecipante non arriva alla concorrenza.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- (Possibile eccezione è discusso in precedenza (l'applicazione)!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Organizzare commissione è dovuta separatamente dal pacchetto turistico. In assenza di qualsiasi motivo per i presunti partecipanti, non tornano!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Pagamento viene effettuato tramite la posta o la Banca (così come in persona durante la registrazione sul concorso).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Per i partecipanti che vivono a Napoli e nella regione Campania, paga solo la quota di iscrizione!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Org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 comitato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Presidente l'autore del progetto, Art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drektor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Malikov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LARISSA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    Mosca Russia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g.Neapol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Italia, Cosenza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Esecutivo - Direttore degli Affari Tecnici 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kommerchiskim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Neapol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Esecutivo - Direttore degli Affari Pubblici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lastRenderedPageBreak/>
        <w:t>               </w:t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Napoli Italia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Comitato Organizzatore-Staff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Administrator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Information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Officer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    Italia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g.Neapol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Amministratori Esecutivi sul turismo (programmi culturali) e questioni di politica interna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        Italia Napoli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DUBLINO GEORGIA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        Italia Napoli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Andrea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Perotti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        Italia Napoli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Rappresentante Regionale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Kamenev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VALENTINE Russia.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g.Kalinigrad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Rappresentante Regionale per il Sud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PINTAKUDO MARCO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        Sicilia, Italia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Rappresentante Regionale per la Siberia orientale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PETRACHKOVSKAYA MARINA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    Russia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Buriazia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Ulan-Ude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Rappresentante -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Administrator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Ulanovskaya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MARIA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        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Mosca-Russia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Tver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Administrator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- concorso di design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Lviv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Ucraina,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lastRenderedPageBreak/>
        <w:t>Partner e co-fondatore del Festival - Concorso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Sindaco della città di Napoli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Municipio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Sorento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* ROSSOTRUDNICHESTVO -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Oleg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V.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Osipov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Russian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Cultural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Centre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in Italia G. ROMA - nella persona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Oleg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Osipov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Valentinovitch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* Centro per lo sviluppo internazionale delle relazioni tra Italia e Russia, nella persona del capo di Elena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Vladimirovna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Tukshumskoy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 * Centro Internazionale di produzione musicale e di generi di danza "BEST", Mosca, Russia, nella persona del Presidente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Nikolai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Petrovich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Fedorenko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 * Di dotazione per i bambini di talento e Ragazzi "STAR DEL PROGETTO" Nella persona del fondo, Istruttore pop che canta (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Kemerovo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GUKI), la testa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etno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- Centro d'Arte (NSTU), direttore d'orchestra di strumenti popolari (NOKI), Russia - Andre</w:t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i </w:t>
      </w:r>
      <w:proofErr w:type="spellStart"/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Lenskiy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   </w:t>
      </w:r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* Associazione musicale «Enrico Caruso</w:t>
      </w:r>
      <w:r w:rsidRPr="005D4A9C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»</w:t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/Corso Umberto1,237.Napoli</w:t>
      </w:r>
      <w:r w:rsidRPr="008541A2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–</w:t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presidente </w:t>
      </w:r>
      <w:r w:rsidRPr="008541A2">
        <w:rPr>
          <w:rStyle w:val="longtext"/>
          <w:rFonts w:ascii="Arial" w:hAnsi="Arial" w:cs="Arial"/>
          <w:b/>
          <w:color w:val="222222"/>
          <w:lang w:val="it-IT"/>
        </w:rPr>
        <w:t xml:space="preserve">Giuseppe </w:t>
      </w:r>
      <w:proofErr w:type="spellStart"/>
      <w:r w:rsidRPr="008541A2">
        <w:rPr>
          <w:rStyle w:val="longtext"/>
          <w:rFonts w:ascii="Arial" w:hAnsi="Arial" w:cs="Arial"/>
          <w:b/>
          <w:color w:val="222222"/>
          <w:lang w:val="it-IT"/>
        </w:rPr>
        <w:t>Scirone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* </w:t>
      </w:r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ACCADEMIA MUSICALE«Enrico Caruso</w:t>
      </w:r>
      <w:r w:rsidRPr="005D4A9C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»</w:t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/Corso Umberto1,237.Napoli – professore musiciste </w:t>
      </w:r>
      <w:r w:rsidRPr="008541A2">
        <w:rPr>
          <w:rStyle w:val="longtext"/>
          <w:rFonts w:ascii="Arial" w:hAnsi="Arial" w:cs="Arial"/>
          <w:b/>
          <w:color w:val="222222"/>
          <w:lang w:val="it-IT"/>
        </w:rPr>
        <w:t xml:space="preserve">Giuseppe </w:t>
      </w:r>
      <w:proofErr w:type="spellStart"/>
      <w:r w:rsidRPr="008541A2">
        <w:rPr>
          <w:rStyle w:val="longtext"/>
          <w:rFonts w:ascii="Arial" w:hAnsi="Arial" w:cs="Arial"/>
          <w:b/>
          <w:color w:val="222222"/>
          <w:lang w:val="it-IT"/>
        </w:rPr>
        <w:t>Scirone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   Napoli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* Giornale </w:t>
      </w:r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 xml:space="preserve">DANCE </w:t>
      </w:r>
      <w:proofErr w:type="spellStart"/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Klondike</w:t>
      </w:r>
      <w:proofErr w:type="spellEnd"/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DANCERUSSIA.RU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Mosca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* </w:t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Associazione </w:t>
      </w:r>
      <w:r w:rsidRPr="008541A2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«</w:t>
      </w:r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UNA AMICA</w:t>
      </w:r>
      <w:r w:rsidRPr="008541A2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»</w:t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Napoli ,via Garibaldi,26</w:t>
      </w:r>
      <w:r w:rsidRPr="008541A2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-pre</w:t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sidente </w:t>
      </w:r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Natalia</w:t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 </w:t>
      </w:r>
    </w:p>
    <w:p w:rsidR="00EA2635" w:rsidRPr="005D4A9C" w:rsidRDefault="00EA2635" w:rsidP="00EA2635">
      <w:pPr>
        <w:shd w:val="clear" w:color="auto" w:fill="F5F5F5"/>
        <w:textAlignment w:val="top"/>
        <w:rPr>
          <w:rStyle w:val="longtext"/>
          <w:rFonts w:ascii="Arial" w:hAnsi="Arial" w:cs="Arial"/>
          <w:color w:val="222222"/>
          <w:sz w:val="22"/>
          <w:szCs w:val="22"/>
          <w:lang w:val="it-IT"/>
        </w:rPr>
      </w:pP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            - vizi presidente </w:t>
      </w:r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 xml:space="preserve">Fatina </w:t>
      </w:r>
      <w:proofErr w:type="spellStart"/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Pulatova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     </w:t>
      </w:r>
      <w:proofErr w:type="spellStart"/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*associazione</w:t>
      </w:r>
      <w:proofErr w:type="spellEnd"/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r w:rsidRPr="008541A2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«</w:t>
      </w:r>
      <w:proofErr w:type="spellStart"/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Confazienda</w:t>
      </w:r>
      <w:proofErr w:type="spellEnd"/>
      <w:r w:rsidRPr="008541A2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»- G</w:t>
      </w:r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iuseppe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     * Organizzazione pubblica Culturale (gli amanti italiani di cultura e della lingua russa) Centro "</w:t>
      </w:r>
      <w:r w:rsidRPr="008541A2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MAXIM GORKIY</w:t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" - nella persona dei leader di Ivano, Antonio e Luigi Marino Via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Nardones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17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  *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Alberghi</w:t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: </w:t>
      </w:r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HOTEL IDEAL</w:t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4**** Napoli </w:t>
      </w:r>
      <w:proofErr w:type="spellStart"/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–Italia</w:t>
      </w:r>
      <w:proofErr w:type="spellEnd"/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Piazza GARIBALDI 99-padrone </w:t>
      </w:r>
      <w:proofErr w:type="spellStart"/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Nicolo</w:t>
      </w:r>
      <w:proofErr w:type="spellEnd"/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 xml:space="preserve"> </w:t>
      </w:r>
      <w:proofErr w:type="spellStart"/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Berardinelli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ristoranti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Autocompanies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Theater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e Concert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Halls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(che ospiterà la selezione competitiva prove, così come Concert)</w:t>
      </w:r>
    </w:p>
    <w:p w:rsidR="00EA2635" w:rsidRDefault="00EA2635" w:rsidP="00EA2635">
      <w:pPr>
        <w:shd w:val="clear" w:color="auto" w:fill="F5F5F5"/>
        <w:textAlignment w:val="top"/>
        <w:rPr>
          <w:rStyle w:val="longtext"/>
          <w:rFonts w:ascii="Arial" w:hAnsi="Arial" w:cs="Arial"/>
          <w:color w:val="222222"/>
          <w:sz w:val="22"/>
          <w:szCs w:val="22"/>
          <w:lang w:val="it-IT"/>
        </w:rPr>
      </w:pPr>
      <w:r w:rsidRPr="005D4A9C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Teatro « </w:t>
      </w:r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HORAZIO»</w:t>
      </w:r>
      <w:r w:rsidRPr="005D4A9C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Napoli</w:t>
      </w: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- direttore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Entertainment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Complex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discoteca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* Guarnizione pubblicità (che stampa AWARDS, CERTIFICATI, pubblicità, brochure e biglietti per un concerto e la concorrenza, rappresentata dal direttore </w:t>
      </w:r>
      <w:r w:rsidRPr="005D4A9C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-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  * Scuola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Linqua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culturaitaliana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Comunità di Sant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Egidio-Napoli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di fronte a insegnanti per il personale della scuola per gli stranieri a Napoli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 * 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        * Di KIT Finance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Insurance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(Gruppo Liberty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Mutual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) del KIT Finance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Specialist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sviluppo delle vendite nel settore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turistichechkoy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Arkhipova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Marina Russia Mosca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* Assicurazione agente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Kalinin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Alla Russia Mosca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*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RomExpress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di fronte esperto Nelly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Pomogaeva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ROMA Italia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I membri della giuria e gli ospiti del concorso: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RUSSIA MOSKVA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Khalyapin</w:t>
      </w:r>
      <w:proofErr w:type="spellEnd"/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 xml:space="preserve"> </w:t>
      </w:r>
      <w:proofErr w:type="spellStart"/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Aleksej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Aleksandrovic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Artista onorato della Russia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Direttore artistico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Parody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"DOUBLE PLUS", direttore artistico, INSEGNANTE SULLA DISCIPLINA VOCAL Scuola di canzoni Drammatica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play-SHDIP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, cantante-imitatore.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FORMAZIONE: Dipartimento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pop-jazz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come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cantante-Antonova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Lydia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Danilovna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Issue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1995,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Moscow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State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University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di Cultura /-MGUKI / edizione 2010. Laboratorio di Artista del Popolo della Russia Boris S.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Galkin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Moscow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State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University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DELLA CULTURA E DELLE ARTI /-MGUKI / RUSSO TEATRO UNIVERSITARIO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ARTS-Ruti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/ GITIS /. Maestro associato Alexander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Ogarèv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CARRIERA: 8 anni - solista dell'ensemble il coro dei bambini "gocce" 15 ANNI - VOCAL PARODY Alla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Pugacheva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1992 - Primo Premio al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All-Russian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Song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Contest "UTAH-92"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1993 - Primo Premio al Concorso Nazionale "rinascita della Russia" 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Krasnodar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1994 - GRAND PRIX VSEROSSIYSKOGO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Song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Contest "La Voce della Russia" 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Sochi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1995 - Primo Premio al Concorso Internazionale "Ruta" a Kiev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1997 - TERZO PREMIO PER CONCORSO INTERNAZIONALE "slava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Bazaar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" 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Vitebsk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1997 - GRAN PREMIO CONCORSO INTERNAZIONALE "LIRA ARGENTO" a Praga 1998 - Primo Concorso Internazionale "Hit d'Oro" a San Pietroburgo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Dal 1994 al 1998 - Solista della band "ascolta" per parlare in concorsi e concerti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1996 - Il primo album dal 12-canzone "VOGLIO LA VOLONTÀ" e creare un programma con lo stesso nome. TOUR DEL PROGRAMMA avuto successo in Ucraina e Russia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DEL 1998 -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Alexei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Khalyapin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ritirarsi completamente nella parodia genere dal 2000 </w:t>
      </w:r>
      <w:smartTag w:uri="urn:schemas-microsoft-com:office:smarttags" w:element="metricconverter">
        <w:smartTagPr>
          <w:attr w:name="ProductID" w:val="-2002 G"/>
        </w:smartTagPr>
        <w:r w:rsidRPr="009E65D6">
          <w:rPr>
            <w:rStyle w:val="longtext"/>
            <w:rFonts w:ascii="Arial" w:hAnsi="Arial" w:cs="Arial"/>
            <w:color w:val="222222"/>
            <w:sz w:val="22"/>
            <w:szCs w:val="22"/>
            <w:lang w:val="it-IT"/>
          </w:rPr>
          <w:t>-2002 G</w:t>
        </w:r>
      </w:smartTag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. - Creare un programma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Parody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"Autunno Amore" SONGS OF AUTUMN nelle immagini delle stelle del russo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ESTRADY.V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questi anni, ha lavorato con il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pop-circo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statale di Mosca TEATRO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ILLUSIONI di attore , cantante, imitatore!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2005 Autore - direttore artistico PARODIA "DOUBLE-PLUS" del 2008 - la "Radio Alla" canzone è stata eseguita per la rotazione dello studio radiofonico omonimo Alla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Pugacheva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2008 - Il programma di solista "Io e la pioggia" nel club "B2" del 2009 - un programma di "ANCORAGGIO PER DUE" solista THE RIVER PALACE CLUB-SHIP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2009 - Il presidente della giuria PARODY concorso di tutta la Russia 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Saratov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lastRenderedPageBreak/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Premi, titoli, di pubblicazione: ripetuta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Winner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International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Song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Contest, numerose pubblicazioni in molte riviste popolari e giornali, DEDICATO spettacolo, ruoli cinematografici, riprese nei programmi televisivi popolari e talk - Show!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23 Aprile 2010 RICEVUTO titolo di Onorato Artista RUSSIA. Il 17 aprile 2010 - Commendatore dell'Ordine "Malachite STAR". NOME DEL ALEXEI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Khalyapin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Incluso nel ETSIKLOPEDIYU "FAMOSI popolo russo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RUSSIA Repubblica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proofErr w:type="spellStart"/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Amanatova</w:t>
      </w:r>
      <w:proofErr w:type="spellEnd"/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 xml:space="preserve"> </w:t>
      </w:r>
      <w:proofErr w:type="spellStart"/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Varvara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Arkadievna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Artista Onorario della Repubblica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(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Cantante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pop-solista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, insegnante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Il vincitore di numerosi concorsi vocali internazionali e russo. È nato il 7 settembre nella città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Yakutsk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nativo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Ust-Aldan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ulus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..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Nel 1982, all'età di 10 anni, è diventato un solista dell'ensemble "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Kencheeri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1991-</w:t>
      </w:r>
      <w:smartTag w:uri="urn:schemas-microsoft-com:office:smarttags" w:element="metricconverter">
        <w:smartTagPr>
          <w:attr w:name="ProductID" w:val="1995 g"/>
        </w:smartTagPr>
        <w:r w:rsidRPr="009E65D6">
          <w:rPr>
            <w:rStyle w:val="longtext"/>
            <w:rFonts w:ascii="Arial" w:hAnsi="Arial" w:cs="Arial"/>
            <w:color w:val="222222"/>
            <w:sz w:val="22"/>
            <w:szCs w:val="22"/>
            <w:lang w:val="it-IT"/>
          </w:rPr>
          <w:t>1995 g</w:t>
        </w:r>
      </w:smartTag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Ricevuto Siberia orientale Istituto Statale di Cultura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Ulan-Ude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in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Buriazia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 Durante i suoi studi presso l'Istituto di Cultura ha partecipato, al Festival Internazionale dei Popoli di tutto il mondo, la Francia, la Polonia, la Germania e l'America del gruppo folcloristico "Souvenir siberiana" del 1994.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Dopo la laurea Attrice - Associazione Concertistica "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Sahakontsert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" ed è entrato in studio repubblicano creativo di artista pop art-Onorato della RSFSR, Artista Onorata della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Yakut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ASSR, Artista del Popolo della Repubblica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Yuri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Platonov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Cooking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ha iniziato la sua carriera artistica lavorando attrice - cantante del gruppo Onorato Artista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(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),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Sergei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Popov, "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Alaas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yryalara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", adottata nel </w:t>
      </w:r>
      <w:smartTag w:uri="urn:schemas-microsoft-com:office:smarttags" w:element="metricconverter">
        <w:smartTagPr>
          <w:attr w:name="ProductID" w:val="1997 in"/>
        </w:smartTagPr>
        <w:r w:rsidRPr="009E65D6">
          <w:rPr>
            <w:rStyle w:val="longtext"/>
            <w:rFonts w:ascii="Arial" w:hAnsi="Arial" w:cs="Arial"/>
            <w:color w:val="222222"/>
            <w:sz w:val="22"/>
            <w:szCs w:val="22"/>
            <w:lang w:val="it-IT"/>
          </w:rPr>
          <w:t>1997 in</w:t>
        </w:r>
      </w:smartTag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musica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country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- gruppo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foil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"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Iehey-chuohay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Dal 2000 è stato solista lavorando, come un artista del Teatro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Variety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Stato.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1997 Diploma del concorso nazionale "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Yakutsk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- 97".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2000 vincitore del primo premio musicale "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Etigen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khomus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" in nomination "The Best Singer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of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the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Year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- 2000".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Il 2001 è stato il vincitore del concorso internazionale del pop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isskusstva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"White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Month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"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Ulan-Ude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Buriazia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ha pubblicato il suo primo concerto 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Solna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città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Yakutsk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in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GTOiB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concerto grande spettacolo "Con?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reh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? loro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kistelin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aryyan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" 19maya, dove hanno preso parte mongola cantante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Naran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2001 Concerto live "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Dekir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TAAS" TRP e B 12 Ottobre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2004 concerto "Benedizione pace, la felicità e l'amore," DK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Kulakovskogo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8 maggio 2004 Gran Concerto "Voci d'Asia sulla valle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Tuymaada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"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sagt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loro.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Oyunskiy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insieme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Naran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Mongolia,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Tuva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Stanislav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Iril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alla Terza Internazionale "Giochi per bambini dell'Asia" il 1 ° agosto.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2006 Concerto "Stelle del Mese Bianca" con le stelle del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Buriazia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concerto 2008 solo "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Taptaly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bilinen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" DK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Kulakovskogo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7 novembre 2008 concerto da solista "Buona fortuna cara madre," Festa della mamma il 21 ottobre li SAGT.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Oyunskiy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Ha rappresentato la Repubblica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e la Federazione russa, in molti prestigiosi festival in Francia, Belgio e Germania. In Polonia, in Spagna, in Italia, in America, in Cina, Mongolia, Giappone, Paesi Bassi, Svezia, Danimarca, Finlandia, ecc onorato di rappresentare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in molte attività di governo all'estero, a Mosca, a San Pietroburgo, nella regione di Amur,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Khabarovsk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in Cina e. ecc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ecc</w:t>
      </w:r>
      <w:proofErr w:type="spellEnd"/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     Vincitore del Concorso Internazionale di pop art regione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Asia-Pacifico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"Mese bianco"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Ulan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-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lastRenderedPageBreak/>
        <w:t>Ude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Vincitore del World Contest canzoni etniche in America Seattle "Nel salvezza del mondo"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Diploma del Concorso Internazionale di canto di gola "Respiro della terra." Vincitore del Concorso Internazionale "I diamanti della Russia"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Cittadino onorario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Bayagantayskogo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Myuryunskogo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naslega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(regolamento nazionale)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Artista Onorata della Repubblica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Sakha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Yakutia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2011, per frequentare la scuola di specializzazione dell'Università Statale di Mosca della Cultura e delle Arti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ITALIA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PAOLA FRANCESCA NATALIE</w:t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città di Napoli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Soprano italiano cantante lirica, insegnante, ricercatore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E 'nata nel dicembre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Grod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Matera, ha studiato pianoforte e canto.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Molto giovane interprete ha ottenuto una borsa di studio Teatro dell'Opera di Roma. Poi ha partecipato a numerose master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class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di Amministrazione: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Protti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Bruskantini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Sigalini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Alva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Milyakovich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Montarsolo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Olivero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Ha vinto numerosi premi, tra cui due volte; 1 ° premio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Battistini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(Comune di Roma) per il ruolo di Musetta vincitore del premio prima nel 2000 per il ruolo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Zerlina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Battistini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Per molti anni impegnata nei problemi della terapia del linguaggio ", musica e voce con un logopedista", pubblicato diversi lavori relativi ai problemi (arte (vocale), voce,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in collaborazione con il Dr.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-foniatorom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famoso Massimo Borghese (funziona con Opera artisti, Napoli, Roma, Milano e altre città in Italia, Francia e altri paesi europei). insegnato canto presso i conservatori "Carlo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Gesualdo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di Potenza di G. Verdi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Camo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"e ora insegna al Conservatorio 'G.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Cimarosa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"Avellino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Ha cantato sotto la direzione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Oren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Battistoni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Marotta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Klemensik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Gelmetti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Renzetti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Karigrani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lombardo, Zigante,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Armiliato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Arena,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Pido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Palumbo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Rizzi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Bringoli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ecc; Amministratori registi: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DeHana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Savary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Fassini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Lundy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Martha Domingo, Zeffirelli,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Protti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Mirabella,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Brockhaus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birra, ecc. Ha cantato sul palco con i seguenti artisti: Placido Domingo, Devia,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Gulegina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Olga (Russia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Marinka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),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Dessiè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Sabatini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Cupido,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Bruzon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Nucci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, ecc.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Ha lavorato nei seguenti teatri: "Teatro dell'Opera di Roma" Roma, "La Fenice" di Venezia, "J. Verdi "di Trieste," Sassari ", Messina, Sicilia,"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Petruzzelli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","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NHKHoll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"e»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OrchardHall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»a Tokyo,«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BiwakoHall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»Singapore, ecc, e ha anche preso parte al tour negli Stati Uniti e in Canada.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Recentemente è comparso nelle seguenti produzioni: Teatro. Opera di Roma, da Victoria Marie O.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Respighi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in anteprima mondiale, T. Verdi di Salerno, Elisir d'Amore, T.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Petruzzelli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, cappello di paglia di Firenze Nino Rota, T. Teatro dell'Opera di Roma, Maschera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Punkitititi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M. Tarallo, in anteprima mondiale, pubblica Teatro di Rovigo, Il Campiello di Ermanno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Wolf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Ferrari,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it.d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Più di recente, ha interpretato il ruolo di musette in "La Boheme" allo stadio di "San. Carlo "di Napoli sotto la direzione di Andrea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Battistonii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Teatro Comunale di Bologna, ha partecipato anche la Roma Wolfgang Jakob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Lenz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nel primo teatro nazionale sotto la direzione di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Brockhaus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Hennings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. Paola Francesca Natalie lavora spesso in teatro drammatico. In collaborazione con Rai 3 (TV - Radio Nazionale Company) ha dedicato un numero speciale della poetessa Isabella Morra, della vita nel suo castello. Nel </w:t>
      </w:r>
      <w:smartTag w:uri="urn:schemas-microsoft-com:office:smarttags" w:element="metricconverter">
        <w:smartTagPr>
          <w:attr w:name="ProductID" w:val="2012 ha"/>
        </w:smartTagPr>
        <w:r w:rsidRPr="009E65D6">
          <w:rPr>
            <w:rStyle w:val="longtext"/>
            <w:rFonts w:ascii="Arial" w:hAnsi="Arial" w:cs="Arial"/>
            <w:color w:val="222222"/>
            <w:sz w:val="22"/>
            <w:szCs w:val="22"/>
            <w:lang w:val="it-IT"/>
          </w:rPr>
          <w:t>2012 ha</w:t>
        </w:r>
      </w:smartTag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dato una master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class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(insegnamento) cantanti provenienti da Russia, in particolare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Larislave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Repnina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Mosca.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Italia Puglia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8215B3">
        <w:rPr>
          <w:rFonts w:ascii="Arial" w:hAnsi="Arial" w:cs="Arial"/>
          <w:b/>
          <w:color w:val="222222"/>
          <w:sz w:val="22"/>
          <w:szCs w:val="22"/>
          <w:lang w:val="it-IT"/>
        </w:rPr>
        <w:lastRenderedPageBreak/>
        <w:br/>
      </w:r>
      <w:r w:rsidRPr="008215B3">
        <w:rPr>
          <w:rStyle w:val="longtext"/>
          <w:rFonts w:ascii="Arial" w:hAnsi="Arial" w:cs="Arial"/>
          <w:b/>
          <w:color w:val="222222"/>
          <w:sz w:val="22"/>
          <w:szCs w:val="22"/>
          <w:lang w:val="it-IT"/>
        </w:rPr>
        <w:t> Tommaso LAGATOLLA</w:t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Bari costumista, regista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stsenografTeatr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opera "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Petruzzelli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"</w:t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                     </w:t>
      </w:r>
    </w:p>
    <w:p w:rsidR="00EA2635" w:rsidRDefault="00EA2635" w:rsidP="00EA2635">
      <w:pPr>
        <w:shd w:val="clear" w:color="auto" w:fill="F5F5F5"/>
        <w:textAlignment w:val="top"/>
        <w:rPr>
          <w:rStyle w:val="longtext"/>
          <w:rFonts w:ascii="Arial" w:hAnsi="Arial" w:cs="Arial"/>
          <w:color w:val="222222"/>
          <w:sz w:val="22"/>
          <w:szCs w:val="22"/>
          <w:lang w:val="it-IT"/>
        </w:rPr>
      </w:pP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Italia Napoli </w:t>
      </w:r>
    </w:p>
    <w:p w:rsidR="00EA2635" w:rsidRDefault="00EA2635" w:rsidP="00EA2635">
      <w:pPr>
        <w:shd w:val="clear" w:color="auto" w:fill="F5F5F5"/>
        <w:textAlignment w:val="top"/>
        <w:rPr>
          <w:rStyle w:val="longtext"/>
          <w:rFonts w:ascii="Arial" w:hAnsi="Arial" w:cs="Arial"/>
          <w:color w:val="222222"/>
          <w:sz w:val="22"/>
          <w:szCs w:val="22"/>
          <w:lang w:val="it-IT"/>
        </w:rPr>
      </w:pPr>
      <w:r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Alessandro</w:t>
      </w:r>
    </w:p>
    <w:p w:rsidR="00EA2635" w:rsidRDefault="00EA2635" w:rsidP="00EA2635">
      <w:pPr>
        <w:shd w:val="clear" w:color="auto" w:fill="F5F5F5"/>
        <w:textAlignment w:val="top"/>
        <w:rPr>
          <w:rStyle w:val="longtext"/>
          <w:rFonts w:ascii="Arial" w:hAnsi="Arial" w:cs="Arial"/>
          <w:color w:val="222222"/>
          <w:sz w:val="22"/>
          <w:szCs w:val="22"/>
          <w:lang w:val="it-IT"/>
        </w:rPr>
      </w:pPr>
    </w:p>
    <w:p w:rsidR="00EA2635" w:rsidRDefault="00EA2635" w:rsidP="00EA2635">
      <w:pPr>
        <w:shd w:val="clear" w:color="auto" w:fill="F5F5F5"/>
        <w:textAlignment w:val="top"/>
        <w:rPr>
          <w:rStyle w:val="longtext"/>
          <w:rFonts w:ascii="Arial" w:hAnsi="Arial" w:cs="Arial"/>
          <w:color w:val="222222"/>
          <w:sz w:val="22"/>
          <w:szCs w:val="22"/>
          <w:lang w:val="it-IT"/>
        </w:rPr>
      </w:pPr>
    </w:p>
    <w:p w:rsidR="00EA2635" w:rsidRDefault="00EA2635" w:rsidP="00EA2635">
      <w:pPr>
        <w:shd w:val="clear" w:color="auto" w:fill="F5F5F5"/>
        <w:textAlignment w:val="top"/>
        <w:rPr>
          <w:rStyle w:val="longtext"/>
          <w:rFonts w:ascii="Arial" w:hAnsi="Arial" w:cs="Arial"/>
          <w:color w:val="222222"/>
          <w:sz w:val="22"/>
          <w:szCs w:val="22"/>
          <w:lang w:val="it-IT"/>
        </w:rPr>
      </w:pPr>
    </w:p>
    <w:p w:rsidR="00EA2635" w:rsidRPr="009E65D6" w:rsidRDefault="00EA2635" w:rsidP="00EA2635">
      <w:pPr>
        <w:shd w:val="clear" w:color="auto" w:fill="F5F5F5"/>
        <w:textAlignment w:val="top"/>
        <w:rPr>
          <w:rFonts w:ascii="Arial" w:hAnsi="Arial" w:cs="Arial"/>
          <w:color w:val="777777"/>
          <w:sz w:val="22"/>
          <w:szCs w:val="22"/>
          <w:lang w:val="it-IT"/>
        </w:rPr>
      </w:pPr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 Alexander </w:t>
      </w:r>
      <w:proofErr w:type="spellStart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>Chehonadskih</w:t>
      </w:r>
      <w:proofErr w:type="spellEnd"/>
      <w:r w:rsidRPr="009E65D6">
        <w:rPr>
          <w:rStyle w:val="longtext"/>
          <w:rFonts w:ascii="Arial" w:hAnsi="Arial" w:cs="Arial"/>
          <w:color w:val="222222"/>
          <w:sz w:val="22"/>
          <w:szCs w:val="22"/>
          <w:lang w:val="it-IT"/>
        </w:rPr>
        <w:t xml:space="preserve"> ospite d'onore del festival (poeta russo, giornalista, scrittore</w:t>
      </w:r>
    </w:p>
    <w:p w:rsidR="00EA2635" w:rsidRPr="009E65D6" w:rsidRDefault="00EA2635" w:rsidP="00EA2635">
      <w:pPr>
        <w:rPr>
          <w:sz w:val="22"/>
          <w:szCs w:val="22"/>
          <w:lang w:val="it-IT"/>
        </w:rPr>
      </w:pPr>
      <w:r w:rsidRPr="009E65D6">
        <w:rPr>
          <w:rFonts w:ascii="Arial" w:hAnsi="Arial" w:cs="Arial"/>
          <w:color w:val="222222"/>
          <w:sz w:val="22"/>
          <w:szCs w:val="22"/>
          <w:lang w:val="it-IT"/>
        </w:rPr>
        <w:br/>
      </w:r>
    </w:p>
    <w:p w:rsidR="003B5881" w:rsidRPr="00EA2635" w:rsidRDefault="003B5881">
      <w:pPr>
        <w:rPr>
          <w:lang w:val="it-IT"/>
        </w:rPr>
      </w:pPr>
    </w:p>
    <w:sectPr w:rsidR="003B5881" w:rsidRPr="00EA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EA2635"/>
    <w:rsid w:val="003B5881"/>
    <w:rsid w:val="00EA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rsid w:val="00EA26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EA2635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longtext">
    <w:name w:val="long_text"/>
    <w:basedOn w:val="Carpredefinitoparagrafo"/>
    <w:rsid w:val="00EA2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10133</Words>
  <Characters>57763</Characters>
  <Application>Microsoft Office Word</Application>
  <DocSecurity>0</DocSecurity>
  <Lines>481</Lines>
  <Paragraphs>135</Paragraphs>
  <ScaleCrop>false</ScaleCrop>
  <Company/>
  <LinksUpToDate>false</LinksUpToDate>
  <CharactersWithSpaces>67761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2014-03-14T16:05:00Z</dcterms:created>
  <dcterms:modified xsi:type="dcterms:W3CDTF">2014-03-14T16:06:00Z</dcterms:modified>
</cp:coreProperties>
</file>